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6E01A" w14:textId="77777777" w:rsidR="00023761" w:rsidRPr="00023761" w:rsidRDefault="00023761" w:rsidP="00023761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237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object w:dxaOrig="675" w:dyaOrig="960" w14:anchorId="558A8B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>
            <v:imagedata r:id="rId6" o:title=""/>
          </v:shape>
          <o:OLEObject Type="Embed" ProgID="Word.Picture.8" ShapeID="_x0000_i1025" DrawAspect="Content" ObjectID="_1814699368" r:id="rId7"/>
        </w:objec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931"/>
      </w:tblGrid>
      <w:tr w:rsidR="00023761" w:rsidRPr="00023761" w14:paraId="392C0878" w14:textId="77777777" w:rsidTr="00DB69BF">
        <w:tc>
          <w:tcPr>
            <w:tcW w:w="893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05D00AC2" w14:textId="77777777" w:rsidR="00023761" w:rsidRPr="00023761" w:rsidRDefault="00023761" w:rsidP="00023761">
            <w:pPr>
              <w:keepNext/>
              <w:spacing w:after="0" w:line="276" w:lineRule="auto"/>
              <w:jc w:val="center"/>
              <w:outlineLvl w:val="6"/>
              <w:rPr>
                <w:rFonts w:ascii="Times New Roman CYR" w:eastAsia="Times New Roman" w:hAnsi="Times New Roman CYR" w:cs="Times New Roman"/>
                <w:b/>
                <w:sz w:val="28"/>
                <w:szCs w:val="24"/>
                <w:lang w:eastAsia="ru-RU"/>
              </w:rPr>
            </w:pPr>
            <w:r w:rsidRPr="00023761">
              <w:rPr>
                <w:rFonts w:ascii="Times New Roman CYR" w:eastAsia="Times New Roman" w:hAnsi="Times New Roman CYR" w:cs="Times New Roman"/>
                <w:b/>
                <w:sz w:val="28"/>
                <w:szCs w:val="24"/>
                <w:lang w:eastAsia="ru-RU"/>
              </w:rPr>
              <w:t>ПІВДЕННОУКРАЇНСЬКА МІСЬКА РАДА</w:t>
            </w:r>
          </w:p>
          <w:p w14:paraId="193968A1" w14:textId="77777777" w:rsidR="00023761" w:rsidRPr="00023761" w:rsidRDefault="00023761" w:rsidP="00023761">
            <w:pPr>
              <w:keepNext/>
              <w:overflowPunct w:val="0"/>
              <w:autoSpaceDE w:val="0"/>
              <w:autoSpaceDN w:val="0"/>
              <w:adjustRightInd w:val="0"/>
              <w:spacing w:after="0" w:line="120" w:lineRule="atLeast"/>
              <w:ind w:right="-1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2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ВИКОНАВЧИЙ КОМІТЕТ</w:t>
            </w:r>
          </w:p>
          <w:p w14:paraId="4A6FAC26" w14:textId="2DAF5AA9" w:rsidR="00023761" w:rsidRPr="00023761" w:rsidRDefault="00023761" w:rsidP="00023761">
            <w:pPr>
              <w:keepNext/>
              <w:overflowPunct w:val="0"/>
              <w:autoSpaceDE w:val="0"/>
              <w:autoSpaceDN w:val="0"/>
              <w:adjustRightInd w:val="0"/>
              <w:spacing w:after="0" w:line="120" w:lineRule="atLeast"/>
              <w:ind w:right="-1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0237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РІШЕННЯ</w:t>
            </w:r>
            <w:r w:rsidR="00A813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</w:p>
        </w:tc>
      </w:tr>
    </w:tbl>
    <w:p w14:paraId="3870704A" w14:textId="65545CCA" w:rsidR="005A3CEE" w:rsidRPr="000835B7" w:rsidRDefault="005A3CEE" w:rsidP="005A3CEE">
      <w:pPr>
        <w:spacing w:before="120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 «_</w:t>
      </w:r>
      <w:r w:rsidR="000921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16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__» ___</w:t>
      </w:r>
      <w:r w:rsidR="000921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07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 202</w:t>
      </w:r>
      <w:r w:rsidR="00A813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F80C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№  __</w:t>
      </w:r>
      <w:r w:rsidR="000921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282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</w:t>
      </w:r>
    </w:p>
    <w:p w14:paraId="4C90A55E" w14:textId="77777777" w:rsidR="005A3CEE" w:rsidRPr="000835B7" w:rsidRDefault="005A3CEE" w:rsidP="005A3CE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</w:t>
      </w:r>
    </w:p>
    <w:p w14:paraId="1642F55B" w14:textId="77777777" w:rsidR="00E72517" w:rsidRDefault="00E72517" w:rsidP="00E14B8F">
      <w:pPr>
        <w:tabs>
          <w:tab w:val="left" w:pos="4500"/>
        </w:tabs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Hlk172029868"/>
    </w:p>
    <w:p w14:paraId="70F9CC36" w14:textId="59FDC23F" w:rsidR="005A3CEE" w:rsidRPr="000835B7" w:rsidRDefault="005A3CEE" w:rsidP="00E14B8F">
      <w:pPr>
        <w:tabs>
          <w:tab w:val="left" w:pos="4500"/>
        </w:tabs>
        <w:spacing w:after="0" w:line="240" w:lineRule="auto"/>
        <w:ind w:right="396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" w:name="_Hlk200011645"/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затвердження Порядку </w:t>
      </w:r>
      <w:r w:rsidR="00292402" w:rsidRPr="000835B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>визначення обсягів</w:t>
      </w:r>
      <w:r w:rsidR="00E14B8F" w:rsidRPr="000835B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пайової участі (внеску)</w:t>
      </w:r>
      <w:r w:rsidR="00292402" w:rsidRPr="000835B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власників тимчасових споруд</w:t>
      </w:r>
      <w:r w:rsidR="00E14B8F" w:rsidRPr="000835B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="00292402" w:rsidRPr="000835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дл</w:t>
      </w:r>
      <w:r w:rsidR="00292402" w:rsidRPr="000835B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я провадження підприємницької діяльності </w:t>
      </w:r>
      <w:r w:rsidR="00E14B8F" w:rsidRPr="000835B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в утриманні об’єктів благоустрою населених пунктів </w:t>
      </w:r>
      <w:bookmarkStart w:id="2" w:name="_Hlk172026547"/>
      <w:proofErr w:type="spellStart"/>
      <w:r w:rsidR="00E14B8F" w:rsidRPr="000835B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>Южноукраїнської</w:t>
      </w:r>
      <w:proofErr w:type="spellEnd"/>
      <w:r w:rsidR="00E14B8F" w:rsidRPr="000835B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 міської територіальної громади Вознесенського району Миколаївської області </w:t>
      </w:r>
      <w:bookmarkEnd w:id="1"/>
      <w:bookmarkEnd w:id="2"/>
      <w:r w:rsidR="00F80C95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>в новій редакції</w:t>
      </w:r>
    </w:p>
    <w:bookmarkEnd w:id="0"/>
    <w:p w14:paraId="3A1C1B3E" w14:textId="77777777" w:rsidR="005A3CEE" w:rsidRPr="000835B7" w:rsidRDefault="005A3CEE" w:rsidP="005A3CEE">
      <w:pPr>
        <w:tabs>
          <w:tab w:val="left" w:pos="4500"/>
        </w:tabs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1242E4ED" w14:textId="0CC7148F" w:rsidR="00E72517" w:rsidRDefault="005A3CEE" w:rsidP="005770F8">
      <w:pPr>
        <w:tabs>
          <w:tab w:val="left" w:pos="540"/>
          <w:tab w:val="left" w:pos="4500"/>
        </w:tabs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</w:p>
    <w:p w14:paraId="53AEA273" w14:textId="77777777" w:rsidR="00EB1567" w:rsidRDefault="00EB1567" w:rsidP="005770F8">
      <w:pPr>
        <w:tabs>
          <w:tab w:val="left" w:pos="540"/>
          <w:tab w:val="left" w:pos="4500"/>
        </w:tabs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34DFB74" w14:textId="36F42E37" w:rsidR="005A3CEE" w:rsidRPr="000835B7" w:rsidRDefault="00696990" w:rsidP="00A813BF">
      <w:pPr>
        <w:tabs>
          <w:tab w:val="left" w:pos="567"/>
          <w:tab w:val="left" w:pos="709"/>
          <w:tab w:val="left" w:pos="45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292402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A3CE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Керуючись </w:t>
      </w:r>
      <w:proofErr w:type="spellStart"/>
      <w:r w:rsidR="005A3CE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пп</w:t>
      </w:r>
      <w:proofErr w:type="spellEnd"/>
      <w:r w:rsidR="005A3CE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E8351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5A3CE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п. «а» ст. </w:t>
      </w:r>
      <w:r w:rsidR="00E8351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  <w:r w:rsidR="005A3CE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Закону України «Про місцеве самоврядування в Україні»,</w:t>
      </w:r>
      <w:r w:rsidR="00E731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враховуючи розпорядження міського голови </w:t>
      </w:r>
      <w:r w:rsidR="005A3CE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731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E73102" w:rsidRPr="00E731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 розподіл функціональних обов’язків між міським головою, секретарем </w:t>
      </w:r>
      <w:proofErr w:type="spellStart"/>
      <w:r w:rsidR="00E73102" w:rsidRPr="00E731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Южноукраїнської</w:t>
      </w:r>
      <w:proofErr w:type="spellEnd"/>
      <w:r w:rsidR="00E73102" w:rsidRPr="00E731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ради, заступниками міського голови з питань діяльності виконавчих органів ради та керуючим справами виконавчого комітету </w:t>
      </w:r>
      <w:proofErr w:type="spellStart"/>
      <w:r w:rsidR="00E73102" w:rsidRPr="00E731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Южноукраїнської</w:t>
      </w:r>
      <w:proofErr w:type="spellEnd"/>
      <w:r w:rsidR="00E73102" w:rsidRPr="00E731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</w:t>
      </w:r>
      <w:r w:rsidR="00E731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                              віл 24.06.2024 №182-р,,  </w:t>
      </w:r>
      <w:r w:rsidR="00E8351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до </w:t>
      </w:r>
      <w:r w:rsidR="005A3CE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п.10 </w:t>
      </w:r>
      <w:r w:rsidR="00E8351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</w:t>
      </w:r>
      <w:r w:rsidR="005A3CE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2 ст. 10, </w:t>
      </w:r>
      <w:r w:rsidR="00E8351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</w:t>
      </w:r>
      <w:r w:rsidR="005A3CE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4 ст. 15, </w:t>
      </w:r>
      <w:r w:rsidR="00E8351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</w:t>
      </w:r>
      <w:r w:rsidR="005A3CE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1 ст. 36 Закону України «Про благоустрій населених пунктів», </w:t>
      </w:r>
      <w:r w:rsidR="00031A09" w:rsidRPr="00031A09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Закону України «Про регулювання містобудівної діяльності»</w:t>
      </w:r>
      <w:r w:rsidR="00031A09" w:rsidRPr="00031A0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</w:t>
      </w:r>
      <w:r w:rsidR="00EF6C5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 w:rsidR="005A3CE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аказ</w:t>
      </w:r>
      <w:r w:rsidR="00031A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r w:rsidR="005A3CE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Міністерства регіонального розвитку, будівництва та житлово-комунального господарства України від 12.11.2013 № 537 «Про затвердження Типового договору щодо пайової участі в утриманні об’єкта </w:t>
      </w:r>
      <w:r w:rsidR="00E8351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благоустрою</w:t>
      </w:r>
      <w:r w:rsidR="000835B7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031A0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 </w:t>
      </w:r>
      <w:r w:rsidR="00031A09" w:rsidRPr="00031A09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від 21</w:t>
      </w:r>
      <w:r w:rsidR="00EF6C5F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.10.</w:t>
      </w:r>
      <w:r w:rsidR="00031A09" w:rsidRPr="00031A09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2011 №244 «Про затвердження Порядку розміщення тимчасових споруд для провадження підприємницької діяльності»</w:t>
      </w:r>
      <w:r w:rsidR="00031A09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, </w:t>
      </w:r>
      <w:r w:rsidR="00E72517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рішення </w:t>
      </w:r>
      <w:proofErr w:type="spellStart"/>
      <w:r w:rsidR="00E72517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Южноукраїнської</w:t>
      </w:r>
      <w:proofErr w:type="spellEnd"/>
      <w:r w:rsidR="00E72517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міської ради від 28.07.2022 №1094 «Про затвердження Правил благоустрою забезпечення чистоти і порядку на території </w:t>
      </w:r>
      <w:proofErr w:type="spellStart"/>
      <w:r w:rsidR="00E72517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Южноукраїнської</w:t>
      </w:r>
      <w:proofErr w:type="spellEnd"/>
      <w:r w:rsidR="00E72517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міської територіальної громади»,</w:t>
      </w:r>
      <w:r w:rsidR="00DF7DAF"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 </w:t>
      </w:r>
      <w:r w:rsidR="00334FB2" w:rsidRPr="00334FB2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враховуючи лист-погодження Південного міжобласного територіального відділення Антимонопольного комітету України від 27.05.2025 №65-02/3305е, </w:t>
      </w:r>
      <w:r w:rsidR="00DF7DAF" w:rsidRPr="00334FB2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="000835B7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="00E8351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метою залучення пайової участі власників тимчасових споруд</w:t>
      </w:r>
      <w:r w:rsidR="00E8351E" w:rsidRPr="000835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дл</w:t>
      </w:r>
      <w:r w:rsidR="00E8351E" w:rsidRPr="000835B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я провадження підприємницької діяльності в утриманні об’єктів благоустрою населених пунктів </w:t>
      </w:r>
      <w:proofErr w:type="spellStart"/>
      <w:r w:rsidR="00E8351E" w:rsidRPr="000835B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>Южноукраїнської</w:t>
      </w:r>
      <w:proofErr w:type="spellEnd"/>
      <w:r w:rsidR="00E8351E" w:rsidRPr="000835B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 міської територіальної громади Вознесенського району Миколаївської області</w:t>
      </w:r>
      <w:r w:rsidR="005A3CE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виконавчий комітет </w:t>
      </w:r>
      <w:bookmarkStart w:id="3" w:name="_Hlk184629651"/>
      <w:r w:rsidR="006D4F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Південноукраїнської</w:t>
      </w:r>
      <w:bookmarkEnd w:id="3"/>
      <w:r w:rsidR="006D4F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A3CE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міської ради</w:t>
      </w:r>
    </w:p>
    <w:p w14:paraId="7939919B" w14:textId="31E8D230" w:rsidR="00E72517" w:rsidRDefault="00E72517" w:rsidP="00A81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BD43D73" w14:textId="77777777" w:rsidR="0092334D" w:rsidRDefault="0092334D" w:rsidP="00A81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3CBF616" w14:textId="2B550F52" w:rsidR="005A3CEE" w:rsidRPr="000835B7" w:rsidRDefault="005A3CEE" w:rsidP="00A813B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ВИРІШИВ:</w:t>
      </w:r>
    </w:p>
    <w:p w14:paraId="32F1F7B0" w14:textId="29E93E3B" w:rsidR="00E72517" w:rsidRDefault="00E72517" w:rsidP="00A813B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DDD447A" w14:textId="5C82491D" w:rsidR="005A3CEE" w:rsidRPr="000835B7" w:rsidRDefault="001677AF" w:rsidP="00A813BF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1. </w:t>
      </w:r>
      <w:r w:rsidR="005A3CE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Затвердити Порядок </w:t>
      </w:r>
      <w:r w:rsidR="00E8351E" w:rsidRPr="000835B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>визначення обсягів</w:t>
      </w:r>
      <w:r w:rsidR="00E14B8F" w:rsidRPr="000835B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пайової участі (внеску) </w:t>
      </w:r>
      <w:r w:rsidR="00E8351E" w:rsidRPr="000835B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власників тимчасових споруд </w:t>
      </w:r>
      <w:r w:rsidR="00E8351E" w:rsidRPr="000835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дл</w:t>
      </w:r>
      <w:r w:rsidR="00E8351E" w:rsidRPr="000835B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я провадження підприємницької діяльності </w:t>
      </w:r>
      <w:r w:rsidR="00E14B8F" w:rsidRPr="000835B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в утриманні об’єктів благоустрою населених пунктів </w:t>
      </w:r>
      <w:proofErr w:type="spellStart"/>
      <w:r w:rsidR="00E14B8F" w:rsidRPr="000835B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>Южноукраїнської</w:t>
      </w:r>
      <w:proofErr w:type="spellEnd"/>
      <w:r w:rsidR="00E14B8F" w:rsidRPr="000835B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 міської територіальної громади Вознесенського району Миколаївської області </w:t>
      </w:r>
      <w:r w:rsidR="00F80C95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</w:t>
      </w:r>
      <w:r w:rsidR="00C61270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в новій редакції </w:t>
      </w:r>
      <w:r w:rsidR="005A3CE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(додається).</w:t>
      </w:r>
    </w:p>
    <w:p w14:paraId="25AA17B6" w14:textId="77777777" w:rsidR="00FC1C92" w:rsidRPr="000835B7" w:rsidRDefault="00FC1C92" w:rsidP="00E731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9506C3A" w14:textId="0A890CF7" w:rsidR="00E73102" w:rsidRDefault="001677AF" w:rsidP="00E73102">
      <w:pPr>
        <w:pStyle w:val="tj"/>
        <w:shd w:val="clear" w:color="auto" w:fill="FFFFFF"/>
        <w:tabs>
          <w:tab w:val="left" w:pos="426"/>
        </w:tabs>
        <w:spacing w:before="0" w:beforeAutospacing="0" w:after="0" w:afterAutospacing="0"/>
        <w:ind w:firstLine="426"/>
        <w:jc w:val="both"/>
      </w:pPr>
      <w:r w:rsidRPr="000835B7">
        <w:rPr>
          <w:lang w:eastAsia="ru-RU"/>
        </w:rPr>
        <w:t xml:space="preserve">  </w:t>
      </w:r>
      <w:r w:rsidR="00C61270">
        <w:rPr>
          <w:lang w:eastAsia="ru-RU"/>
        </w:rPr>
        <w:t>2</w:t>
      </w:r>
      <w:r w:rsidR="00FC1C92" w:rsidRPr="000835B7">
        <w:rPr>
          <w:lang w:eastAsia="ru-RU"/>
        </w:rPr>
        <w:t>.</w:t>
      </w:r>
      <w:r w:rsidR="005A3CEE" w:rsidRPr="000835B7">
        <w:rPr>
          <w:lang w:eastAsia="ru-RU"/>
        </w:rPr>
        <w:t xml:space="preserve"> </w:t>
      </w:r>
      <w:r w:rsidR="00B10420">
        <w:t>Інспекції з благоустрою</w:t>
      </w:r>
      <w:r w:rsidR="00B10420" w:rsidRPr="00696990">
        <w:t xml:space="preserve"> </w:t>
      </w:r>
      <w:proofErr w:type="spellStart"/>
      <w:r w:rsidR="00B10420">
        <w:t>Южноукраїнської</w:t>
      </w:r>
      <w:proofErr w:type="spellEnd"/>
      <w:r w:rsidR="00B10420" w:rsidRPr="00696990">
        <w:t xml:space="preserve"> міської </w:t>
      </w:r>
      <w:r w:rsidR="00B10420">
        <w:t>територіальної громади (</w:t>
      </w:r>
      <w:r w:rsidR="005770F8">
        <w:t xml:space="preserve">ПАВЛЕНКО </w:t>
      </w:r>
      <w:r w:rsidR="00B10420">
        <w:t>Олена)</w:t>
      </w:r>
      <w:r w:rsidR="00B10420" w:rsidRPr="00696990">
        <w:t xml:space="preserve"> здійснювати контроль за утриманням прилеглої до тимчасової</w:t>
      </w:r>
      <w:r w:rsidR="00E73102">
        <w:t xml:space="preserve"> </w:t>
      </w:r>
      <w:r w:rsidR="00B10420" w:rsidRPr="00696990">
        <w:t xml:space="preserve">споруди </w:t>
      </w:r>
      <w:r w:rsidR="00E73102">
        <w:t xml:space="preserve">    </w:t>
      </w:r>
      <w:r w:rsidR="00B10420" w:rsidRPr="00696990">
        <w:t>території</w:t>
      </w:r>
      <w:r w:rsidR="00E73102">
        <w:t xml:space="preserve">   </w:t>
      </w:r>
      <w:r w:rsidR="00B10420" w:rsidRPr="00696990">
        <w:t xml:space="preserve"> власниками </w:t>
      </w:r>
      <w:r w:rsidR="00E73102">
        <w:t xml:space="preserve">   </w:t>
      </w:r>
      <w:r w:rsidR="00B10420" w:rsidRPr="00696990">
        <w:t xml:space="preserve">тимчасових </w:t>
      </w:r>
      <w:r w:rsidR="00E73102">
        <w:t xml:space="preserve">   </w:t>
      </w:r>
      <w:r w:rsidR="00B10420" w:rsidRPr="00696990">
        <w:t xml:space="preserve">споруд </w:t>
      </w:r>
      <w:r w:rsidR="00E73102">
        <w:t xml:space="preserve">  </w:t>
      </w:r>
      <w:r w:rsidR="00B10420" w:rsidRPr="00696990">
        <w:t xml:space="preserve">торговельного, </w:t>
      </w:r>
      <w:r w:rsidR="00E73102">
        <w:t xml:space="preserve"> </w:t>
      </w:r>
      <w:r w:rsidR="00B10420" w:rsidRPr="00696990">
        <w:t xml:space="preserve">побутового, </w:t>
      </w:r>
    </w:p>
    <w:p w14:paraId="3F3F79F4" w14:textId="7ACB6E39" w:rsidR="00E73102" w:rsidRDefault="00E73102" w:rsidP="00E73102">
      <w:pPr>
        <w:pStyle w:val="tj"/>
        <w:shd w:val="clear" w:color="auto" w:fill="FFFFFF"/>
        <w:tabs>
          <w:tab w:val="left" w:pos="426"/>
        </w:tabs>
        <w:spacing w:before="0" w:beforeAutospacing="0" w:after="0" w:afterAutospacing="0"/>
        <w:ind w:firstLine="426"/>
        <w:jc w:val="center"/>
      </w:pPr>
      <w:r>
        <w:lastRenderedPageBreak/>
        <w:t>2</w:t>
      </w:r>
    </w:p>
    <w:p w14:paraId="449335A0" w14:textId="0B4B78BD" w:rsidR="00696990" w:rsidRDefault="00B10420" w:rsidP="00E73102">
      <w:pPr>
        <w:pStyle w:val="tj"/>
        <w:shd w:val="clear" w:color="auto" w:fill="FFFFFF"/>
        <w:tabs>
          <w:tab w:val="left" w:pos="426"/>
          <w:tab w:val="left" w:pos="709"/>
          <w:tab w:val="left" w:pos="851"/>
        </w:tabs>
        <w:spacing w:before="0" w:beforeAutospacing="0" w:after="0" w:afterAutospacing="0"/>
        <w:jc w:val="both"/>
      </w:pPr>
      <w:r w:rsidRPr="00696990">
        <w:t xml:space="preserve">соціально-культурного та іншого призначення для провадження підприємницької діяльності на території </w:t>
      </w:r>
      <w:proofErr w:type="spellStart"/>
      <w:r>
        <w:t>Южноукраїнської</w:t>
      </w:r>
      <w:proofErr w:type="spellEnd"/>
      <w:r>
        <w:t xml:space="preserve"> міської територіальної громади</w:t>
      </w:r>
      <w:r w:rsidRPr="00B10420">
        <w:rPr>
          <w:bdr w:val="none" w:sz="0" w:space="0" w:color="auto" w:frame="1"/>
          <w:shd w:val="clear" w:color="auto" w:fill="FFFFFF"/>
        </w:rPr>
        <w:t xml:space="preserve"> </w:t>
      </w:r>
      <w:r w:rsidRPr="000835B7">
        <w:rPr>
          <w:bdr w:val="none" w:sz="0" w:space="0" w:color="auto" w:frame="1"/>
          <w:shd w:val="clear" w:color="auto" w:fill="FFFFFF"/>
        </w:rPr>
        <w:t>Вознесенського району Миколаївської області</w:t>
      </w:r>
      <w:r w:rsidRPr="00696990">
        <w:t>.</w:t>
      </w:r>
    </w:p>
    <w:p w14:paraId="735FCAAA" w14:textId="77777777" w:rsidR="00C71FA2" w:rsidRDefault="00C71FA2" w:rsidP="00E73102">
      <w:pPr>
        <w:pStyle w:val="tj"/>
        <w:shd w:val="clear" w:color="auto" w:fill="FFFFFF"/>
        <w:tabs>
          <w:tab w:val="left" w:pos="426"/>
        </w:tabs>
        <w:spacing w:before="0" w:beforeAutospacing="0" w:after="0" w:afterAutospacing="0"/>
        <w:ind w:firstLine="426"/>
        <w:jc w:val="both"/>
      </w:pPr>
    </w:p>
    <w:p w14:paraId="35F749CF" w14:textId="7C25551F" w:rsidR="00B10420" w:rsidRDefault="00C61270" w:rsidP="00A813BF">
      <w:pPr>
        <w:pStyle w:val="tj"/>
        <w:shd w:val="clear" w:color="auto" w:fill="FFFFFF"/>
        <w:tabs>
          <w:tab w:val="left" w:pos="426"/>
        </w:tabs>
        <w:spacing w:before="0" w:beforeAutospacing="0" w:after="0" w:afterAutospacing="0"/>
        <w:ind w:firstLine="426"/>
        <w:jc w:val="both"/>
        <w:rPr>
          <w:lang w:eastAsia="ru-RU"/>
        </w:rPr>
      </w:pPr>
      <w:r>
        <w:t>3</w:t>
      </w:r>
      <w:r w:rsidR="00696990" w:rsidRPr="00696990">
        <w:t>.</w:t>
      </w:r>
      <w:r w:rsidR="006315B4">
        <w:t xml:space="preserve"> </w:t>
      </w:r>
      <w:r w:rsidR="00B10420" w:rsidRPr="000835B7">
        <w:rPr>
          <w:lang w:eastAsia="ru-RU"/>
        </w:rPr>
        <w:t xml:space="preserve">Визнати таким, що втратило чинність рішення виконавчого комітету </w:t>
      </w:r>
      <w:r w:rsidR="00F80C95">
        <w:rPr>
          <w:lang w:eastAsia="ru-RU"/>
        </w:rPr>
        <w:t>Південноукраїнської</w:t>
      </w:r>
      <w:r w:rsidR="00B10420" w:rsidRPr="000835B7">
        <w:rPr>
          <w:lang w:eastAsia="ru-RU"/>
        </w:rPr>
        <w:t xml:space="preserve"> міської ради від </w:t>
      </w:r>
      <w:r w:rsidR="00F80C95">
        <w:rPr>
          <w:lang w:eastAsia="ru-RU"/>
        </w:rPr>
        <w:t>23</w:t>
      </w:r>
      <w:r w:rsidR="00B10420" w:rsidRPr="000835B7">
        <w:rPr>
          <w:lang w:eastAsia="ru-RU"/>
        </w:rPr>
        <w:t>.0</w:t>
      </w:r>
      <w:r w:rsidR="00F80C95">
        <w:rPr>
          <w:lang w:eastAsia="ru-RU"/>
        </w:rPr>
        <w:t>1</w:t>
      </w:r>
      <w:r w:rsidR="00B10420" w:rsidRPr="000835B7">
        <w:rPr>
          <w:lang w:eastAsia="ru-RU"/>
        </w:rPr>
        <w:t>.20</w:t>
      </w:r>
      <w:r w:rsidR="00F80C95">
        <w:rPr>
          <w:lang w:eastAsia="ru-RU"/>
        </w:rPr>
        <w:t>25</w:t>
      </w:r>
      <w:r w:rsidR="00B10420" w:rsidRPr="000835B7">
        <w:rPr>
          <w:lang w:eastAsia="ru-RU"/>
        </w:rPr>
        <w:t xml:space="preserve"> №</w:t>
      </w:r>
      <w:r w:rsidR="00F80C95">
        <w:rPr>
          <w:lang w:eastAsia="ru-RU"/>
        </w:rPr>
        <w:t>27</w:t>
      </w:r>
      <w:r w:rsidR="00B10420" w:rsidRPr="000835B7">
        <w:rPr>
          <w:lang w:eastAsia="ru-RU"/>
        </w:rPr>
        <w:t xml:space="preserve"> «</w:t>
      </w:r>
      <w:r w:rsidR="00F80C95" w:rsidRPr="00F80C95">
        <w:rPr>
          <w:lang w:eastAsia="ru-RU"/>
        </w:rPr>
        <w:t xml:space="preserve">Про затвердження Порядку визначення обсягів пайової участі (внеску) власників тимчасових споруд для провадження підприємницької діяльності в утриманні об’єктів благоустрою населених пунктів </w:t>
      </w:r>
      <w:proofErr w:type="spellStart"/>
      <w:r w:rsidR="00F80C95" w:rsidRPr="00F80C95">
        <w:rPr>
          <w:lang w:eastAsia="ru-RU"/>
        </w:rPr>
        <w:t>Южноукраїнської</w:t>
      </w:r>
      <w:proofErr w:type="spellEnd"/>
      <w:r w:rsidR="00F80C95" w:rsidRPr="00F80C95">
        <w:rPr>
          <w:lang w:eastAsia="ru-RU"/>
        </w:rPr>
        <w:t xml:space="preserve">  міської територіальної громади Вознесенського району Миколаївської області</w:t>
      </w:r>
      <w:r w:rsidR="00B10420" w:rsidRPr="000835B7">
        <w:rPr>
          <w:lang w:eastAsia="ru-RU"/>
        </w:rPr>
        <w:t>».</w:t>
      </w:r>
    </w:p>
    <w:p w14:paraId="21FD4E94" w14:textId="77777777" w:rsidR="00696990" w:rsidRDefault="00696990" w:rsidP="00A813BF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C3D8403" w14:textId="21B8DD44" w:rsidR="005A3CEE" w:rsidRPr="000835B7" w:rsidRDefault="005A3CEE" w:rsidP="00A813BF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B1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69699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Контроль за виконанням цього рішення </w:t>
      </w:r>
      <w:r w:rsidR="00D71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покласти на міського голову </w:t>
      </w:r>
      <w:r w:rsidR="00A813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</w:t>
      </w:r>
      <w:r w:rsidR="00D71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Валерія ОНУФРІЄНКА.</w:t>
      </w:r>
    </w:p>
    <w:p w14:paraId="3591050D" w14:textId="77777777" w:rsidR="005A3CEE" w:rsidRPr="000835B7" w:rsidRDefault="005A3CEE" w:rsidP="00A813BF">
      <w:pPr>
        <w:widowControl w:val="0"/>
        <w:tabs>
          <w:tab w:val="left" w:pos="0"/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177B89B5" w14:textId="77777777" w:rsidR="005A3CEE" w:rsidRPr="000835B7" w:rsidRDefault="005A3CEE" w:rsidP="00A813BF">
      <w:pPr>
        <w:widowControl w:val="0"/>
        <w:tabs>
          <w:tab w:val="left" w:pos="0"/>
          <w:tab w:val="left" w:pos="56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233D8C48" w14:textId="77777777" w:rsidR="001677AF" w:rsidRPr="000835B7" w:rsidRDefault="005A3CEE" w:rsidP="00A813B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1677AF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</w:p>
    <w:p w14:paraId="57BC8776" w14:textId="77777777" w:rsidR="00696990" w:rsidRDefault="001677AF" w:rsidP="00A813B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</w:p>
    <w:p w14:paraId="7BF4401F" w14:textId="3DAC8D40" w:rsidR="00E73102" w:rsidRDefault="00696990" w:rsidP="00A813B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E7310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Перший заступник міського голови                                        Микола ПОКРОВА</w:t>
      </w:r>
    </w:p>
    <w:p w14:paraId="795EB141" w14:textId="4E43D198" w:rsidR="005A3CEE" w:rsidRPr="000835B7" w:rsidRDefault="00E73102" w:rsidP="00A813B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з питань виконавчих органів ради</w:t>
      </w:r>
    </w:p>
    <w:p w14:paraId="70E476DF" w14:textId="62E6D365" w:rsidR="00934745" w:rsidRDefault="00934745" w:rsidP="00A813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C48B224" w14:textId="263C5F0C" w:rsidR="0069187C" w:rsidRDefault="0069187C" w:rsidP="00A813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5172380" w14:textId="13B9E508" w:rsidR="00696990" w:rsidRDefault="00696990" w:rsidP="00A813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D941D60" w14:textId="1637D1EE" w:rsidR="00696990" w:rsidRDefault="00696990" w:rsidP="00A813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67D5A12" w14:textId="41F550BC" w:rsidR="00696990" w:rsidRDefault="00696990" w:rsidP="00A813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B272139" w14:textId="27327B40" w:rsidR="00696990" w:rsidRDefault="00696990" w:rsidP="00A813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6AEFD52" w14:textId="1239200A" w:rsidR="00696990" w:rsidRDefault="00696990" w:rsidP="00A813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48ECCAA" w14:textId="654E75F7" w:rsidR="00696990" w:rsidRDefault="00696990" w:rsidP="00A813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E106744" w14:textId="265649B6" w:rsidR="00696990" w:rsidRDefault="00696990" w:rsidP="00A813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75692D3" w14:textId="2F4B7BF9" w:rsidR="00696990" w:rsidRDefault="00696990" w:rsidP="00A813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DDFD8B1" w14:textId="0F890B52" w:rsidR="00696990" w:rsidRDefault="00696990" w:rsidP="00A813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783F693" w14:textId="3C971834" w:rsidR="00696990" w:rsidRDefault="00696990" w:rsidP="00A813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B886294" w14:textId="0A3A7986" w:rsidR="00696990" w:rsidRDefault="00696990" w:rsidP="00A813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054AE2D" w14:textId="4BAA9311" w:rsidR="00696990" w:rsidRDefault="00696990" w:rsidP="00A813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69D8DF26" w14:textId="3FF59337" w:rsidR="00696990" w:rsidRDefault="00696990" w:rsidP="00A813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B1D79B9" w14:textId="44D398C1" w:rsidR="00696990" w:rsidRDefault="00696990" w:rsidP="00A813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4980932" w14:textId="57A577EA" w:rsidR="00696990" w:rsidRDefault="00696990" w:rsidP="00A813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1F6210E" w14:textId="5A5ECFC8" w:rsidR="00696990" w:rsidRDefault="00696990" w:rsidP="00A813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2560042" w14:textId="38548ADD" w:rsidR="00696990" w:rsidRDefault="00696990" w:rsidP="00A813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E60248B" w14:textId="6966B452" w:rsidR="00696990" w:rsidRDefault="00696990" w:rsidP="00A813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420A71A" w14:textId="13B746D9" w:rsidR="00696990" w:rsidRDefault="00696990" w:rsidP="00A813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925A15C" w14:textId="33AC3EE8" w:rsidR="00696990" w:rsidRDefault="00696990" w:rsidP="00A813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1F6271D" w14:textId="0B4785C4" w:rsidR="00696990" w:rsidRDefault="00696990" w:rsidP="00A813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1E357FD" w14:textId="19B3700F" w:rsidR="00696990" w:rsidRDefault="00696990" w:rsidP="00A813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3DEBF8D" w14:textId="63673E5D" w:rsidR="00696990" w:rsidRDefault="00696990" w:rsidP="00A813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AD07431" w14:textId="7A063FAF" w:rsidR="00696990" w:rsidRDefault="00696990" w:rsidP="005A3C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CC60C24" w14:textId="34CCACC0" w:rsidR="00696990" w:rsidRDefault="00696990" w:rsidP="005A3C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B0C1C44" w14:textId="0AA5205E" w:rsidR="00696990" w:rsidRDefault="00696990" w:rsidP="005A3C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BD76A72" w14:textId="121B8F61" w:rsidR="00696990" w:rsidRDefault="00696990" w:rsidP="005A3C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4658285F" w14:textId="3F119DD4" w:rsidR="00696990" w:rsidRDefault="00696990" w:rsidP="005A3C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1E09546" w14:textId="3FCB6E4E" w:rsidR="00696990" w:rsidRDefault="00696990" w:rsidP="005A3C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A5371EF" w14:textId="6E46E897" w:rsidR="00696990" w:rsidRDefault="00696990" w:rsidP="005A3C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3155D1FB" w14:textId="44655E07" w:rsidR="00696990" w:rsidRDefault="00696990" w:rsidP="005A3C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FD51632" w14:textId="2CC16C55" w:rsidR="00696990" w:rsidRDefault="00696990" w:rsidP="005A3C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9140CB5" w14:textId="740520A4" w:rsidR="006315B4" w:rsidRDefault="006315B4" w:rsidP="005A3C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ABF341E" w14:textId="45847DB1" w:rsidR="00696990" w:rsidRDefault="00696990" w:rsidP="005A3C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06D6C34D" w14:textId="77777777" w:rsidR="00C71FA2" w:rsidRPr="000835B7" w:rsidRDefault="00C71FA2" w:rsidP="005A3C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2A026364" w14:textId="77777777" w:rsidR="0092334D" w:rsidRDefault="0092334D" w:rsidP="005A3C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1A3F8261" w14:textId="28463F98" w:rsidR="005A3CEE" w:rsidRPr="000835B7" w:rsidRDefault="00DF7DAF" w:rsidP="005A3C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ЛАГНО Віолета</w:t>
      </w:r>
    </w:p>
    <w:p w14:paraId="5D6C1D4B" w14:textId="742E6745" w:rsidR="00696990" w:rsidRPr="00F41CCB" w:rsidRDefault="005A3CEE" w:rsidP="00F41C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835B7">
        <w:rPr>
          <w:rFonts w:ascii="Times New Roman" w:hAnsi="Times New Roman" w:cs="Times New Roman"/>
          <w:sz w:val="20"/>
          <w:szCs w:val="20"/>
          <w:lang w:val="uk-UA"/>
        </w:rPr>
        <w:t>5-50-85</w:t>
      </w:r>
    </w:p>
    <w:p w14:paraId="0C397491" w14:textId="3E632611" w:rsidR="005A3CEE" w:rsidRPr="000835B7" w:rsidRDefault="00A813BF" w:rsidP="00DB69BF">
      <w:pPr>
        <w:spacing w:before="120" w:after="0" w:line="240" w:lineRule="auto"/>
        <w:ind w:firstLine="48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ЗАТВЕРДЖЕНО</w:t>
      </w:r>
    </w:p>
    <w:p w14:paraId="1339A722" w14:textId="0535E82D" w:rsidR="005A3CEE" w:rsidRPr="000835B7" w:rsidRDefault="005A3CEE" w:rsidP="005A3CEE">
      <w:pPr>
        <w:tabs>
          <w:tab w:val="left" w:pos="6390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</w:t>
      </w:r>
      <w:r w:rsidR="00A813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виконавчого  комітету</w:t>
      </w:r>
    </w:p>
    <w:p w14:paraId="25CD8FA1" w14:textId="5B929251" w:rsidR="005A3CEE" w:rsidRPr="000835B7" w:rsidRDefault="00547B95" w:rsidP="005A3CEE">
      <w:pPr>
        <w:tabs>
          <w:tab w:val="left" w:pos="6390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Південноукраїнської</w:t>
      </w:r>
      <w:r w:rsidR="005A3CE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                                                                                    </w:t>
      </w:r>
    </w:p>
    <w:p w14:paraId="5A0BE9E1" w14:textId="0CA12AEB" w:rsidR="005A3CEE" w:rsidRPr="000835B7" w:rsidRDefault="005A3CEE" w:rsidP="005A3CEE">
      <w:pPr>
        <w:tabs>
          <w:tab w:val="left" w:pos="5387"/>
          <w:tab w:val="left" w:pos="5850"/>
        </w:tabs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«_</w:t>
      </w:r>
      <w:r w:rsidR="000921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16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__» __</w:t>
      </w:r>
      <w:r w:rsidR="000921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07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___202</w:t>
      </w:r>
      <w:r w:rsidR="00F80C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="000921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</w:t>
      </w:r>
      <w:r w:rsidR="00F80C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 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№_</w:t>
      </w:r>
      <w:r w:rsidR="0009217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282</w:t>
      </w:r>
      <w:bookmarkStart w:id="4" w:name="_GoBack"/>
      <w:bookmarkEnd w:id="4"/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</w:t>
      </w:r>
    </w:p>
    <w:p w14:paraId="7B7DCAB1" w14:textId="77777777" w:rsidR="00EF3CB2" w:rsidRPr="000835B7" w:rsidRDefault="00EF3CB2" w:rsidP="00EB77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74CD415C" w14:textId="77777777" w:rsidR="00EF3CB2" w:rsidRPr="000835B7" w:rsidRDefault="00EF3CB2" w:rsidP="005A3C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234CCC96" w14:textId="2D0F9436" w:rsidR="00E14B8F" w:rsidRPr="000835B7" w:rsidRDefault="005A3CEE" w:rsidP="001677A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Порядок</w:t>
      </w:r>
    </w:p>
    <w:p w14:paraId="14B4A497" w14:textId="56F3B324" w:rsidR="00E14B8F" w:rsidRPr="000835B7" w:rsidRDefault="001677AF" w:rsidP="005A3C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bookmarkStart w:id="5" w:name="_Hlk172027407"/>
      <w:r w:rsidRPr="000835B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визначення обсягів пайової участі (внеску) власників тимчасових споруд </w:t>
      </w:r>
      <w:r w:rsidRPr="000835B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дл</w:t>
      </w:r>
      <w:r w:rsidRPr="000835B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я провадження підприємницької діяльності в утриманні об’єктів благоустрою населених пунктів </w:t>
      </w:r>
      <w:proofErr w:type="spellStart"/>
      <w:r w:rsidRPr="000835B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uk-UA"/>
        </w:rPr>
        <w:t>Южноукраїнської</w:t>
      </w:r>
      <w:proofErr w:type="spellEnd"/>
      <w:r w:rsidRPr="000835B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 міської територіальної громади Вознесенського району Миколаївської області</w:t>
      </w:r>
    </w:p>
    <w:bookmarkEnd w:id="5"/>
    <w:p w14:paraId="2AD51A22" w14:textId="77777777" w:rsidR="00EF3CB2" w:rsidRPr="000835B7" w:rsidRDefault="00EF3CB2" w:rsidP="00EB771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779AEB02" w14:textId="0151667A" w:rsidR="005A3CEE" w:rsidRPr="000835B7" w:rsidRDefault="005A3CEE" w:rsidP="005A3C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1. Загальні положення</w:t>
      </w:r>
    </w:p>
    <w:p w14:paraId="0D3697A0" w14:textId="77777777" w:rsidR="005A3CEE" w:rsidRPr="000835B7" w:rsidRDefault="005A3CEE" w:rsidP="005A3C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42B8285F" w14:textId="5D323CCD" w:rsidR="005A3CEE" w:rsidRPr="000835B7" w:rsidRDefault="000835B7" w:rsidP="000835B7">
      <w:pPr>
        <w:tabs>
          <w:tab w:val="left" w:pos="56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292F02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1.1.  </w:t>
      </w:r>
      <w:r w:rsidR="005A3CE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Порядок </w:t>
      </w:r>
      <w:r w:rsidR="001677AF" w:rsidRPr="000835B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визначення обсягів пайової участі (внеску) власників тимчасових споруд </w:t>
      </w:r>
      <w:r w:rsidR="001677AF" w:rsidRPr="000835B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uk-UA"/>
        </w:rPr>
        <w:t>дл</w:t>
      </w:r>
      <w:r w:rsidR="001677AF" w:rsidRPr="000835B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я провадження підприємницької діяльності в утриманні об’єктів благоустрою населених пунктів </w:t>
      </w:r>
      <w:proofErr w:type="spellStart"/>
      <w:r w:rsidR="001677AF" w:rsidRPr="000835B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uk-UA"/>
        </w:rPr>
        <w:t>Южноукраїнської</w:t>
      </w:r>
      <w:proofErr w:type="spellEnd"/>
      <w:r w:rsidR="001677AF" w:rsidRPr="000835B7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 міської територіальної громади Вознесенського району Миколаївської області</w:t>
      </w:r>
      <w:r w:rsidR="001677AF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A3CE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(далі – Порядок) розроблений відповідно до </w:t>
      </w:r>
      <w:proofErr w:type="spellStart"/>
      <w:r w:rsidR="005A3CE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пп</w:t>
      </w:r>
      <w:proofErr w:type="spellEnd"/>
      <w:r w:rsidR="005A3CE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2B1789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="005A3CE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п. «а» ст. </w:t>
      </w:r>
      <w:r w:rsidR="002B1789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  <w:r w:rsidR="005A3CE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Закону України «Про місцеве самоврядування в Україні», п.10 </w:t>
      </w:r>
      <w:r w:rsidR="002B1789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</w:t>
      </w:r>
      <w:r w:rsidR="005A3CE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2 ст. 10, </w:t>
      </w:r>
      <w:r w:rsidR="002B1789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</w:t>
      </w:r>
      <w:r w:rsidR="005A3CE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4 ст. 15, </w:t>
      </w:r>
      <w:r w:rsidR="002B1789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</w:t>
      </w:r>
      <w:r w:rsidR="005A3CE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1 ст. 36 Закону України «Про благоустрій населених пунктів», </w:t>
      </w:r>
      <w:r w:rsidR="00A813B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 w:rsidR="005A3CE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аказу Міністерства регіонального розвитку, будівництва та житлово-комунального господарства України від 12.11.2013 № 537 «Про затвердження Типового договору щодо пайової участі в утриманні об’єкта благоустрою», рішення </w:t>
      </w:r>
      <w:proofErr w:type="spellStart"/>
      <w:r w:rsidR="005A3CE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Южноукраїнської</w:t>
      </w:r>
      <w:proofErr w:type="spellEnd"/>
      <w:r w:rsidR="005A3CE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від </w:t>
      </w:r>
      <w:r w:rsidR="00292F02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23.03.2017 № 585 «Про внесення змін до рішення від 28.01.2016 №73 «Про затвердження 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292F02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орядку розміщення тимчасових споруд для провадження підприємницької діяльності на території міста Южноукраїнська Миколаївської області».</w:t>
      </w:r>
    </w:p>
    <w:p w14:paraId="09D556F5" w14:textId="77777777" w:rsidR="00292F02" w:rsidRPr="000835B7" w:rsidRDefault="00292F02" w:rsidP="00292F02">
      <w:pPr>
        <w:rPr>
          <w:lang w:val="uk-UA" w:eastAsia="ru-RU"/>
        </w:rPr>
      </w:pPr>
    </w:p>
    <w:p w14:paraId="2DF1A04D" w14:textId="4D05A545" w:rsidR="005A3CEE" w:rsidRPr="000835B7" w:rsidRDefault="000718CA" w:rsidP="000718C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5A3CE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1.2. Цей Порядок регулює організаційні та економічні відносини, пов’язані з залученням і використанням пайової участі (внеску) власників тимчасових споруд торговельного, побутового, соціально-культурного чи іншого призначення для здійснення підприємницької діяльності в утриманні об’єктів благоустрою на території </w:t>
      </w:r>
      <w:proofErr w:type="spellStart"/>
      <w:r w:rsidR="00292F02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Южноукраїнської</w:t>
      </w:r>
      <w:proofErr w:type="spellEnd"/>
      <w:r w:rsidR="00292F02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громади</w:t>
      </w:r>
      <w:r w:rsidR="005A3CE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визначає обсяг пайової участі (внеску) власників тимчасових споруд для здійснення підприємницької діяльності в утриманні об'єктів благоустрою; </w:t>
      </w:r>
      <w:r w:rsidR="002B1789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застосовується </w:t>
      </w:r>
      <w:r w:rsidR="005A3CE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 укладанні договорів щодо пайової участі в утриманні об’єкта благоустрою </w:t>
      </w:r>
      <w:r w:rsidR="00FC1C92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території громади</w:t>
      </w:r>
      <w:r w:rsidR="005A3CE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зв’язку з встановленням (розміщенням) тимчасових споруд торговельного, побутового, соціально-культурного чи іншого призначення для здійснення підприємницької діяльності на землях комунальної власності у межах </w:t>
      </w:r>
      <w:proofErr w:type="spellStart"/>
      <w:r w:rsidR="00FC1C92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Южноукраїнської</w:t>
      </w:r>
      <w:proofErr w:type="spellEnd"/>
      <w:r w:rsidR="00FC1C92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громади</w:t>
      </w:r>
      <w:r w:rsidR="005A3CE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299F8802" w14:textId="4D1EA48B" w:rsidR="005A3CEE" w:rsidRPr="000835B7" w:rsidRDefault="005A3CEE" w:rsidP="005A3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B9B5119" w14:textId="2503DB8C" w:rsidR="000718CA" w:rsidRPr="000835B7" w:rsidRDefault="000718CA" w:rsidP="000718C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1.3. У цьому </w:t>
      </w:r>
      <w:r w:rsidR="002B1789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орядку використовуються терміни та поняття у наступному значенні:</w:t>
      </w:r>
    </w:p>
    <w:p w14:paraId="32C4B67D" w14:textId="2E49CDA5" w:rsidR="00B00647" w:rsidRPr="000835B7" w:rsidRDefault="00B00647" w:rsidP="00B0064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5A3CEE" w:rsidRPr="000835B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0835B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</w:t>
      </w:r>
      <w:r w:rsidR="003F27E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- </w:t>
      </w:r>
      <w:r w:rsidRPr="000835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тимчасова споруда торговельного, побутового, соціально-культурного чи іншого призначення для здійснення підприємницької діяльності (далі - ТС) - одноповерхова споруда, що виготовляється з полегшених конструкцій з урахуванням основних вимог до споруд, визначених технічним регламентом будівельних виробів, будівель і споруд, і встановлюється тимчасово, без улаштування фундаменту.</w:t>
      </w:r>
      <w:r w:rsidR="005A3CEE" w:rsidRPr="000835B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</w:t>
      </w:r>
    </w:p>
    <w:p w14:paraId="7234EED6" w14:textId="3916D4A8" w:rsidR="00EF3CB2" w:rsidRPr="000835B7" w:rsidRDefault="005A3CEE" w:rsidP="005A3CE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</w:p>
    <w:p w14:paraId="48020ED5" w14:textId="77777777" w:rsidR="008A4DC5" w:rsidRDefault="003F27E4" w:rsidP="008A4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27E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-  </w:t>
      </w:r>
      <w:r w:rsidR="005A3CEE" w:rsidRPr="003F27E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пересувна тимчасова споруда для здійснення підприємницької діяльності (далі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- </w:t>
      </w:r>
      <w:r w:rsidR="005A3CEE" w:rsidRPr="003F27E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пересувна тимчасова споруда)</w:t>
      </w:r>
      <w:r w:rsidR="005A3CEE" w:rsidRPr="003F27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споруда, яка не має закритого приміщення для тимчасового перебування людей, у якій може бути розміщене торговельне обладнання, </w:t>
      </w:r>
    </w:p>
    <w:p w14:paraId="20055F75" w14:textId="77777777" w:rsidR="008A4DC5" w:rsidRDefault="008A4DC5" w:rsidP="008A4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E31B23F" w14:textId="11FFDE71" w:rsidR="008A4DC5" w:rsidRDefault="008A4DC5" w:rsidP="008A4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2</w:t>
      </w:r>
    </w:p>
    <w:p w14:paraId="5DB347AF" w14:textId="77777777" w:rsidR="0092334D" w:rsidRDefault="005A3CEE" w:rsidP="00F80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27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низькотемпературний прилавок, лоток, ємність, торговельний автомат, інші пристрої для сезонної роздрібної торгівлі та іншої підприємницької діяльності </w:t>
      </w:r>
    </w:p>
    <w:p w14:paraId="6266DA04" w14:textId="1100FE8A" w:rsidR="005A3CEE" w:rsidRPr="003F27E4" w:rsidRDefault="008A4DC5" w:rsidP="00F80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27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A3CEE" w:rsidRPr="003F27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(лотки, прилавки, столики, розноски, дитячі надувні батути, дитячі атракціони, електромобілі, торговельна палатка, відкриті літні майданчики тощо);</w:t>
      </w:r>
    </w:p>
    <w:p w14:paraId="7CB560FA" w14:textId="77777777" w:rsidR="00F05EA9" w:rsidRPr="000835B7" w:rsidRDefault="002B1789" w:rsidP="00F05E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</w:p>
    <w:p w14:paraId="6953107D" w14:textId="5937BFFA" w:rsidR="00F05EA9" w:rsidRPr="003F27E4" w:rsidRDefault="003F27E4" w:rsidP="003F27E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27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05EA9" w:rsidRPr="003F27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="002B1789" w:rsidRPr="003F27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таціонарна тимчасова споруда - </w:t>
      </w:r>
      <w:r w:rsidR="00F05EA9" w:rsidRPr="003F27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споруда, яка має закрите приміщення для тимчасового перебування людей і по зовнішньому контуру площу до 30 </w:t>
      </w:r>
      <w:proofErr w:type="spellStart"/>
      <w:r w:rsidR="00F05EA9" w:rsidRPr="003F27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кв.м</w:t>
      </w:r>
      <w:proofErr w:type="spellEnd"/>
      <w:r w:rsidR="00F05EA9" w:rsidRPr="003F27E4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;</w:t>
      </w:r>
    </w:p>
    <w:p w14:paraId="3D643433" w14:textId="77777777" w:rsidR="00617205" w:rsidRDefault="00617205" w:rsidP="003F27E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48945F54" w14:textId="4A6FC84E" w:rsidR="005A3CEE" w:rsidRPr="003F27E4" w:rsidRDefault="003F27E4" w:rsidP="003F27E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</w:pPr>
      <w:r w:rsidRPr="003F27E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5A3CEE" w:rsidRPr="003F27E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договір щодо пайової участі в утриманні об’єкта благоустрою</w:t>
      </w:r>
      <w:r w:rsidR="005A3CEE" w:rsidRPr="003F27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угода двох сторін, спрямована на з</w:t>
      </w:r>
      <w:r w:rsidR="005A3CEE" w:rsidRPr="003F27E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абезпечення механізму взаємодії підприємств з утримання об’єктів благоустрою комунальної власності або балансоутримувачів цих об’єктів з власниками тимчасових споруд торговельного, побутового, соціально-культурного чи іншого призначення, розташованих на території об'єктів благоустрою комунальної власності;</w:t>
      </w:r>
    </w:p>
    <w:p w14:paraId="7F19F034" w14:textId="77777777" w:rsidR="005A3CEE" w:rsidRPr="000835B7" w:rsidRDefault="005A3CEE" w:rsidP="005A3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121012A" w14:textId="4FCEF8E4" w:rsidR="005A3CEE" w:rsidRPr="003F27E4" w:rsidRDefault="003F27E4" w:rsidP="003F2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F27E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     - </w:t>
      </w:r>
      <w:r w:rsidR="005A3CEE" w:rsidRPr="003F27E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пайова участь (внесок) в утриманні об'єктів благоустрою </w:t>
      </w:r>
      <w:r w:rsidR="005A3CEE" w:rsidRPr="003F27E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- </w:t>
      </w:r>
      <w:r w:rsidR="005A3CEE" w:rsidRPr="003F27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є внеском на фінансування заходів з благоустрою </w:t>
      </w:r>
      <w:proofErr w:type="spellStart"/>
      <w:r w:rsidR="000718CA" w:rsidRPr="003F27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Южноукраїнської</w:t>
      </w:r>
      <w:proofErr w:type="spellEnd"/>
      <w:r w:rsidR="000718CA" w:rsidRPr="003F27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громади</w:t>
      </w:r>
      <w:r w:rsidR="005A3CEE" w:rsidRPr="003F27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(з утримання, ремонту, реконструкції та будівництва об’єктів благоустрою), який сплачують власники тимчасових споруд на підставі відповідного Договору у грошовій формі;</w:t>
      </w:r>
    </w:p>
    <w:p w14:paraId="0A366EEB" w14:textId="77777777" w:rsidR="005A3CEE" w:rsidRPr="000835B7" w:rsidRDefault="005A3CEE" w:rsidP="005A3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549EBDC" w14:textId="257889F7" w:rsidR="005A3CEE" w:rsidRPr="000835B7" w:rsidRDefault="009F7915" w:rsidP="009F791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3F27E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- </w:t>
      </w:r>
      <w:r w:rsidRPr="000835B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5A3CEE" w:rsidRPr="000835B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об’єкти благоустрою</w:t>
      </w:r>
      <w:r w:rsidR="005A3CEE" w:rsidRPr="000835B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–  </w:t>
      </w:r>
      <w:r w:rsidR="005A3CE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об’єкти визначені ст.13 Закону України «Про благоустрій населених пунктів»:</w:t>
      </w:r>
    </w:p>
    <w:p w14:paraId="5FEA437E" w14:textId="77777777" w:rsidR="005A3CEE" w:rsidRPr="000835B7" w:rsidRDefault="005A3CEE" w:rsidP="009F7915">
      <w:pPr>
        <w:spacing w:after="0" w:line="240" w:lineRule="auto"/>
        <w:ind w:right="-5"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1) території загального користування: </w:t>
      </w:r>
    </w:p>
    <w:p w14:paraId="392C1A2E" w14:textId="77777777" w:rsidR="005A3CEE" w:rsidRPr="000835B7" w:rsidRDefault="005A3CEE" w:rsidP="009F7915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6" w:name="92"/>
      <w:bookmarkEnd w:id="6"/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а) парки (гідропарки, лугопарки, лісопарки, парки культури та відпочинку, парки - пам'ятки садово-паркового мистецтва, спортивні, дитячі,  історичні, національні, меморіальні та інші), рекреаційні зони, сади, сквери та майданчики; </w:t>
      </w:r>
    </w:p>
    <w:p w14:paraId="6BF535A5" w14:textId="77777777" w:rsidR="005A3CEE" w:rsidRPr="000835B7" w:rsidRDefault="005A3CEE" w:rsidP="009F7915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7" w:name="93"/>
      <w:bookmarkEnd w:id="7"/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б) пам'ятки культурної та історичної спадщини; </w:t>
      </w:r>
    </w:p>
    <w:p w14:paraId="3917DA1A" w14:textId="77777777" w:rsidR="005A3CEE" w:rsidRPr="000835B7" w:rsidRDefault="005A3CEE" w:rsidP="009F7915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8" w:name="94"/>
      <w:bookmarkEnd w:id="8"/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в) майдани, площі, бульвари, проспекти; </w:t>
      </w:r>
    </w:p>
    <w:p w14:paraId="6316E54B" w14:textId="77777777" w:rsidR="005A3CEE" w:rsidRPr="000835B7" w:rsidRDefault="005A3CEE" w:rsidP="009F7915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9" w:name="95"/>
      <w:bookmarkEnd w:id="9"/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г) вулиці, дороги, провулки,  узвози, проїзди, пішохідні та велосипедні доріжки; </w:t>
      </w:r>
    </w:p>
    <w:p w14:paraId="006763E3" w14:textId="77777777" w:rsidR="005A3CEE" w:rsidRPr="000835B7" w:rsidRDefault="005A3CEE" w:rsidP="009F7915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0" w:name="96"/>
      <w:bookmarkEnd w:id="10"/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ґ) пляжі; </w:t>
      </w:r>
    </w:p>
    <w:p w14:paraId="196FB5B0" w14:textId="77777777" w:rsidR="005A3CEE" w:rsidRPr="000835B7" w:rsidRDefault="005A3CEE" w:rsidP="009F7915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1" w:name="97"/>
      <w:bookmarkEnd w:id="11"/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д) кладовища; </w:t>
      </w:r>
    </w:p>
    <w:p w14:paraId="6D99D995" w14:textId="2B790E84" w:rsidR="005A3CEE" w:rsidRPr="000835B7" w:rsidRDefault="005A3CEE" w:rsidP="009F7915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9F7915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е) інші території загального користування; </w:t>
      </w:r>
      <w:bookmarkStart w:id="12" w:name="99"/>
      <w:bookmarkEnd w:id="12"/>
    </w:p>
    <w:p w14:paraId="423D1DA0" w14:textId="2A27A4C6" w:rsidR="005A3CEE" w:rsidRPr="000835B7" w:rsidRDefault="005A3CEE" w:rsidP="009F7915">
      <w:pPr>
        <w:spacing w:after="0" w:line="240" w:lineRule="auto"/>
        <w:ind w:right="-5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2) прибудинкові території; </w:t>
      </w:r>
    </w:p>
    <w:p w14:paraId="3DA64FC7" w14:textId="4DE9047D" w:rsidR="005A3CEE" w:rsidRPr="000835B7" w:rsidRDefault="005A3CEE" w:rsidP="009F7915">
      <w:pPr>
        <w:spacing w:after="0" w:line="240" w:lineRule="auto"/>
        <w:ind w:right="-5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3" w:name="100"/>
      <w:bookmarkEnd w:id="13"/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3) території будівель та споруд інженерного захисту територій; </w:t>
      </w:r>
    </w:p>
    <w:p w14:paraId="304F582A" w14:textId="7F5E10F7" w:rsidR="005A3CEE" w:rsidRPr="000835B7" w:rsidRDefault="005A3CEE" w:rsidP="009F7915">
      <w:pPr>
        <w:tabs>
          <w:tab w:val="left" w:pos="1254"/>
        </w:tabs>
        <w:spacing w:after="0" w:line="240" w:lineRule="auto"/>
        <w:ind w:right="-5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4" w:name="101"/>
      <w:bookmarkEnd w:id="14"/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4) території підприємств,  установ, організацій та закріплені за ними території на умовах договору. </w:t>
      </w:r>
    </w:p>
    <w:p w14:paraId="6EF6190C" w14:textId="56BDC09A" w:rsidR="005A3CEE" w:rsidRPr="000835B7" w:rsidRDefault="005A3CEE" w:rsidP="009F7915">
      <w:pPr>
        <w:spacing w:after="0" w:line="240" w:lineRule="auto"/>
        <w:ind w:right="-5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5" w:name="102"/>
      <w:bookmarkEnd w:id="15"/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5) інші території в межах населеного пункту.</w:t>
      </w:r>
    </w:p>
    <w:p w14:paraId="722BE0BC" w14:textId="77777777" w:rsidR="005A3CEE" w:rsidRPr="000835B7" w:rsidRDefault="005A3CEE" w:rsidP="005A3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8598469" w14:textId="77777777" w:rsidR="005A3CEE" w:rsidRPr="000835B7" w:rsidRDefault="005A3CEE" w:rsidP="009F791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Терміни, що не визначені у цьому Порядку, вживаються у значенні, встановленому чинним законодавством.</w:t>
      </w:r>
    </w:p>
    <w:p w14:paraId="25886917" w14:textId="77777777" w:rsidR="004F6C40" w:rsidRPr="000835B7" w:rsidRDefault="004F6C40" w:rsidP="005A3CEE">
      <w:pPr>
        <w:spacing w:after="0" w:line="240" w:lineRule="auto"/>
        <w:ind w:firstLine="708"/>
        <w:jc w:val="both"/>
        <w:rPr>
          <w:shd w:val="clear" w:color="auto" w:fill="FFFFFF"/>
          <w:lang w:val="uk-UA"/>
        </w:rPr>
      </w:pPr>
    </w:p>
    <w:p w14:paraId="3D396A37" w14:textId="7D0B0DD8" w:rsidR="005A3CEE" w:rsidRPr="000835B7" w:rsidRDefault="004F6C40" w:rsidP="004B161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0835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1.4. У разі встановлення ТС на об’єктах благоустрою, розташованих на </w:t>
      </w:r>
      <w:r w:rsidR="00617205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територіях</w:t>
      </w:r>
      <w:r w:rsidRPr="000835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комунальної власності </w:t>
      </w:r>
      <w:proofErr w:type="spellStart"/>
      <w:r w:rsidRPr="000835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Южноукраїнської</w:t>
      </w:r>
      <w:proofErr w:type="spellEnd"/>
      <w:r w:rsidRPr="000835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міської територіальної громади, власник ТС</w:t>
      </w:r>
      <w:r w:rsidRPr="000835B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835B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>має право на укладання договору</w:t>
      </w:r>
      <w:r w:rsidRPr="000835B7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835B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щодо пайової участі (внеску) в утриманні об’єкту благоустрою </w:t>
      </w:r>
      <w:r w:rsidRPr="000835B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>або самостійно утримувати об’єкт благоустрою у належному вигляді.</w:t>
      </w:r>
    </w:p>
    <w:p w14:paraId="1D458E18" w14:textId="77777777" w:rsidR="005A3CEE" w:rsidRPr="000835B7" w:rsidRDefault="005A3CEE" w:rsidP="005A3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97A1B4F" w14:textId="443C4B10" w:rsidR="0092334D" w:rsidRDefault="009F7915" w:rsidP="00617205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</w:t>
      </w:r>
      <w:r w:rsidR="005A3CE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</w:t>
      </w:r>
      <w:r w:rsidR="006172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5A3CE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Пайова участь (внесок) в утриманні об’єктів благоустрою залучається з метою: </w:t>
      </w:r>
    </w:p>
    <w:p w14:paraId="3F0A5AFA" w14:textId="77777777" w:rsidR="00617205" w:rsidRDefault="005A3CEE" w:rsidP="005A3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надання власникам тимчасових споруд права на встановлення (розміщення) тимчасової споруди для здійснення  торгівлі, надання послуг, сезонних (літніх) </w:t>
      </w:r>
    </w:p>
    <w:p w14:paraId="0DFD9A93" w14:textId="77777777" w:rsidR="00617205" w:rsidRDefault="00617205" w:rsidP="0061720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788DFF6" w14:textId="77777777" w:rsidR="008A4DC5" w:rsidRDefault="008A4DC5" w:rsidP="008A4DC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3</w:t>
      </w:r>
    </w:p>
    <w:p w14:paraId="3AF2B573" w14:textId="5904EA62" w:rsidR="00A813BF" w:rsidRDefault="00617205" w:rsidP="008A4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5A3CE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майданчиків та надання послуг у сфері розваг на території   </w:t>
      </w:r>
      <w:bookmarkStart w:id="16" w:name="_Hlk170112516"/>
      <w:proofErr w:type="spellStart"/>
      <w:r w:rsidR="00FC1C92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Южноукраїнської</w:t>
      </w:r>
      <w:proofErr w:type="spellEnd"/>
      <w:r w:rsidR="00FC1C92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громади</w:t>
      </w:r>
      <w:bookmarkEnd w:id="16"/>
      <w:r w:rsidR="005A3CE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</w:t>
      </w:r>
    </w:p>
    <w:p w14:paraId="28DEF2F9" w14:textId="10819176" w:rsidR="005A3CEE" w:rsidRPr="000835B7" w:rsidRDefault="005A3CEE" w:rsidP="005A3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відшкодування витрат бюджету </w:t>
      </w:r>
      <w:proofErr w:type="spellStart"/>
      <w:r w:rsidR="00FC1C92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Южноукраїнської</w:t>
      </w:r>
      <w:proofErr w:type="spellEnd"/>
      <w:r w:rsidR="00FC1C92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громади 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розширене відтворення об’єктів благоустрою; </w:t>
      </w:r>
    </w:p>
    <w:p w14:paraId="0C1C005E" w14:textId="34A04664" w:rsidR="005A3CEE" w:rsidRPr="000835B7" w:rsidRDefault="005A3CEE" w:rsidP="005A3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фінансування заходів з благоустрою </w:t>
      </w:r>
      <w:proofErr w:type="spellStart"/>
      <w:r w:rsidR="00FC1C92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Южноукраїнської</w:t>
      </w:r>
      <w:proofErr w:type="spellEnd"/>
      <w:r w:rsidR="00FC1C92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громади 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(утримання, ремонт, реконструкці</w:t>
      </w:r>
      <w:r w:rsidR="002B1789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будівництв</w:t>
      </w:r>
      <w:r w:rsidR="002B1789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об’єктів благоустрою). </w:t>
      </w:r>
    </w:p>
    <w:p w14:paraId="2946DBAF" w14:textId="77777777" w:rsidR="005A3CEE" w:rsidRPr="000835B7" w:rsidRDefault="005A3CEE" w:rsidP="005A3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E6691A2" w14:textId="3CE009D1" w:rsidR="005A3CEE" w:rsidRPr="000835B7" w:rsidRDefault="009F7915" w:rsidP="009F7915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</w:t>
      </w:r>
      <w:r w:rsidR="005A3CE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</w:t>
      </w:r>
      <w:r w:rsidR="006172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5A3CE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Кошти пайової участі (внеску) в утриманні об’єктів благоустрою зараховуються  </w:t>
      </w:r>
      <w:r w:rsidR="006172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</w:t>
      </w:r>
      <w:r w:rsidR="005A3CE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612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розрахунко</w:t>
      </w:r>
      <w:r w:rsidR="006172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вий</w:t>
      </w:r>
      <w:r w:rsidR="00C612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рахун</w:t>
      </w:r>
      <w:r w:rsidR="006172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</w:t>
      </w:r>
      <w:r w:rsidR="00C612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bookmarkStart w:id="17" w:name="_Hlk200013763"/>
      <w:r w:rsidR="00C612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балансоутримувача </w:t>
      </w:r>
      <w:bookmarkEnd w:id="17"/>
      <w:r w:rsidR="006172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території</w:t>
      </w:r>
      <w:r w:rsidR="005A3CE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28966EC4" w14:textId="0C27DEF0" w:rsidR="00B16F5B" w:rsidRDefault="005A3CEE" w:rsidP="00B16F5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70A04EB6" w14:textId="77777777" w:rsidR="00A813BF" w:rsidRPr="000835B7" w:rsidRDefault="00A813BF" w:rsidP="00B16F5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0D03CC87" w14:textId="77777777" w:rsidR="004032B5" w:rsidRPr="000835B7" w:rsidRDefault="005A3CEE" w:rsidP="005A3C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2. Порядок залучення і використання коштів пайової участі </w:t>
      </w:r>
    </w:p>
    <w:p w14:paraId="3BCBAC98" w14:textId="49A6547B" w:rsidR="005A3CEE" w:rsidRPr="000835B7" w:rsidRDefault="005A3CEE" w:rsidP="005A3C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в утриманні об’єктів благоустрою та укладення договорів</w:t>
      </w:r>
    </w:p>
    <w:p w14:paraId="2ADFAA9B" w14:textId="77777777" w:rsidR="009F7915" w:rsidRPr="000835B7" w:rsidRDefault="009F7915" w:rsidP="009F79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2FB1A94" w14:textId="1B69F1D9" w:rsidR="005A3CEE" w:rsidRPr="000835B7" w:rsidRDefault="005A3CEE" w:rsidP="009F791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2.1. Пайова участь (внесок) в утриманні об’єктів благоустрою сплачується суб’єктом господарювання згідно з Договором щодо пайової участі (внесок) в утриманні об’єктів благоустрою, який укладається  між </w:t>
      </w:r>
      <w:r w:rsidR="00C612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балансоутримувачем </w:t>
      </w:r>
      <w:r w:rsidR="006172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території</w:t>
      </w:r>
      <w:r w:rsidR="00C6127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власником </w:t>
      </w:r>
      <w:r w:rsidR="002B1789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ТС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підставі паспорту прив’язки </w:t>
      </w:r>
      <w:r w:rsidR="002B1789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ТС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14:paraId="56379E18" w14:textId="77777777" w:rsidR="005A3CEE" w:rsidRPr="000835B7" w:rsidRDefault="005A3CEE" w:rsidP="005A3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D636EE6" w14:textId="13403B8E" w:rsidR="00031A09" w:rsidRPr="00031A09" w:rsidRDefault="005A3CEE" w:rsidP="00031A09">
      <w:pPr>
        <w:spacing w:line="24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2.2. Для укладання </w:t>
      </w:r>
      <w:r w:rsidR="004032B5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оговору щодо пайової участі в утриманні об’єкта благоустрою власник </w:t>
      </w:r>
      <w:r w:rsidR="004032B5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ТС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звертається до </w:t>
      </w:r>
      <w:r w:rsidR="00EB1567" w:rsidRPr="00EB1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балансоутримувача </w:t>
      </w:r>
      <w:r w:rsidR="006172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території</w:t>
      </w:r>
      <w:r w:rsidR="00EB1567" w:rsidRPr="00EB1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із заявою встановленого зразка, згідно з додатком  до цього Порядку.</w:t>
      </w:r>
      <w:r w:rsidR="00031A09" w:rsidRPr="00031A09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031A09"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До заяви на </w:t>
      </w:r>
      <w:proofErr w:type="spellStart"/>
      <w:r w:rsidR="00031A09"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укладення</w:t>
      </w:r>
      <w:proofErr w:type="spellEnd"/>
      <w:r w:rsidR="00031A09"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договору </w:t>
      </w:r>
      <w:proofErr w:type="spellStart"/>
      <w:r w:rsidR="00031A09"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щодо</w:t>
      </w:r>
      <w:proofErr w:type="spellEnd"/>
      <w:r w:rsidR="00031A09"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031A09"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пайової</w:t>
      </w:r>
      <w:proofErr w:type="spellEnd"/>
      <w:r w:rsidR="00031A09"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031A09"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участі</w:t>
      </w:r>
      <w:proofErr w:type="spellEnd"/>
      <w:r w:rsidR="00031A09"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="00031A09"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утриманні</w:t>
      </w:r>
      <w:proofErr w:type="spellEnd"/>
      <w:r w:rsidR="00031A09"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031A09"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об’єктів</w:t>
      </w:r>
      <w:proofErr w:type="spellEnd"/>
      <w:r w:rsidR="00031A09"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благоустрою, </w:t>
      </w:r>
      <w:proofErr w:type="spellStart"/>
      <w:r w:rsidR="00031A09"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замовник</w:t>
      </w:r>
      <w:proofErr w:type="spellEnd"/>
      <w:r w:rsidR="00031A09"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031A09"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додає</w:t>
      </w:r>
      <w:proofErr w:type="spellEnd"/>
      <w:r w:rsidR="00031A09"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031A09"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такі</w:t>
      </w:r>
      <w:proofErr w:type="spellEnd"/>
      <w:r w:rsidR="00031A09"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031A09"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документи</w:t>
      </w:r>
      <w:proofErr w:type="spellEnd"/>
      <w:r w:rsidR="00031A09"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:</w:t>
      </w:r>
    </w:p>
    <w:p w14:paraId="2AA2461F" w14:textId="77777777" w:rsidR="00031A09" w:rsidRPr="00031A09" w:rsidRDefault="00031A09" w:rsidP="00031A09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bookmarkStart w:id="18" w:name="_Hlk177393420"/>
      <w:proofErr w:type="spellStart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копія</w:t>
      </w:r>
      <w:proofErr w:type="spellEnd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паспорта (для </w:t>
      </w:r>
      <w:proofErr w:type="spellStart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фізичних</w:t>
      </w:r>
      <w:proofErr w:type="spellEnd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осіб</w:t>
      </w:r>
      <w:proofErr w:type="spellEnd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– </w:t>
      </w:r>
      <w:proofErr w:type="spellStart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підприємців</w:t>
      </w:r>
      <w:proofErr w:type="spellEnd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);</w:t>
      </w:r>
    </w:p>
    <w:p w14:paraId="2E68E190" w14:textId="77777777" w:rsidR="00031A09" w:rsidRPr="00031A09" w:rsidRDefault="00031A09" w:rsidP="00031A09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proofErr w:type="spellStart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копія</w:t>
      </w:r>
      <w:proofErr w:type="spellEnd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виписки</w:t>
      </w:r>
      <w:proofErr w:type="spellEnd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Єдиного</w:t>
      </w:r>
      <w:proofErr w:type="spellEnd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державного </w:t>
      </w:r>
      <w:proofErr w:type="spellStart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реєстру</w:t>
      </w:r>
      <w:proofErr w:type="spellEnd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фізичних</w:t>
      </w:r>
      <w:proofErr w:type="spellEnd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осіб-підприємців</w:t>
      </w:r>
      <w:proofErr w:type="spellEnd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(для </w:t>
      </w:r>
      <w:proofErr w:type="spellStart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фізичних</w:t>
      </w:r>
      <w:proofErr w:type="spellEnd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осіб-підприємців</w:t>
      </w:r>
      <w:proofErr w:type="spellEnd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);</w:t>
      </w:r>
    </w:p>
    <w:p w14:paraId="08A22409" w14:textId="77777777" w:rsidR="00031A09" w:rsidRPr="00031A09" w:rsidRDefault="00031A09" w:rsidP="00031A09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proofErr w:type="spellStart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копія</w:t>
      </w:r>
      <w:proofErr w:type="spellEnd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виписки</w:t>
      </w:r>
      <w:proofErr w:type="spellEnd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Єдиного</w:t>
      </w:r>
      <w:proofErr w:type="spellEnd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державного </w:t>
      </w:r>
      <w:proofErr w:type="spellStart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реєстру</w:t>
      </w:r>
      <w:proofErr w:type="spellEnd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юридичних</w:t>
      </w:r>
      <w:proofErr w:type="spellEnd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осіб</w:t>
      </w:r>
      <w:proofErr w:type="spellEnd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(для </w:t>
      </w:r>
      <w:proofErr w:type="spellStart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юридичних</w:t>
      </w:r>
      <w:proofErr w:type="spellEnd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осіб</w:t>
      </w:r>
      <w:proofErr w:type="spellEnd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)</w:t>
      </w:r>
    </w:p>
    <w:p w14:paraId="5FFBEDE1" w14:textId="1F864BAE" w:rsidR="00031A09" w:rsidRPr="00031A09" w:rsidRDefault="00C16961" w:rsidP="00031A09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копія </w:t>
      </w:r>
      <w:r w:rsidR="00031A09"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паспорт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у</w:t>
      </w:r>
      <w:r w:rsidR="00031A09"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031A09"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прив’язки</w:t>
      </w:r>
      <w:proofErr w:type="spellEnd"/>
      <w:r w:rsidR="00031A09"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031A09"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тимчасової</w:t>
      </w:r>
      <w:proofErr w:type="spellEnd"/>
      <w:r w:rsidR="00031A09"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031A09"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споруди</w:t>
      </w:r>
      <w:proofErr w:type="spellEnd"/>
      <w:r w:rsidR="00031A09"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="00031A09"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отриманий</w:t>
      </w:r>
      <w:proofErr w:type="spellEnd"/>
      <w:r w:rsidR="00031A09"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031A09"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замовником</w:t>
      </w:r>
      <w:proofErr w:type="spellEnd"/>
      <w:r w:rsidR="00031A09"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="00031A09"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установленому</w:t>
      </w:r>
      <w:proofErr w:type="spellEnd"/>
      <w:r w:rsidR="00031A09"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порядку;</w:t>
      </w:r>
    </w:p>
    <w:p w14:paraId="5EE1C819" w14:textId="3856F088" w:rsidR="00031A09" w:rsidRPr="00031A09" w:rsidRDefault="00C16961" w:rsidP="00031A09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копія </w:t>
      </w:r>
      <w:r w:rsidR="00031A09"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догов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ору</w:t>
      </w:r>
      <w:proofErr w:type="spellEnd"/>
      <w:r w:rsidR="00031A09"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="00031A09"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вивезення</w:t>
      </w:r>
      <w:proofErr w:type="spellEnd"/>
      <w:r w:rsidR="00031A09"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031A09"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побутових</w:t>
      </w:r>
      <w:proofErr w:type="spellEnd"/>
      <w:r w:rsidR="00031A09"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="00031A09"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відходів</w:t>
      </w:r>
      <w:proofErr w:type="spellEnd"/>
      <w:r w:rsidR="00031A09"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="00031A09"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сміття</w:t>
      </w:r>
      <w:proofErr w:type="spellEnd"/>
      <w:r w:rsidR="00031A09"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</w:t>
      </w:r>
    </w:p>
    <w:bookmarkEnd w:id="18"/>
    <w:p w14:paraId="05C2E754" w14:textId="77777777" w:rsidR="005A3CEE" w:rsidRPr="00C16961" w:rsidRDefault="005A3CEE" w:rsidP="00031A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314660" w14:textId="01CB5EE1" w:rsidR="005A3CEE" w:rsidRPr="000835B7" w:rsidRDefault="005A3CEE" w:rsidP="009F791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2.3 Договір </w:t>
      </w:r>
      <w:bookmarkStart w:id="19" w:name="_Hlk172028249"/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щодо пайової участі в утриманні об’єкта благоустрою </w:t>
      </w:r>
      <w:bookmarkEnd w:id="19"/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має бути укладений сторонами протягом 1</w:t>
      </w:r>
      <w:r w:rsidR="004032B5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робочих днів з дня отримання паспорта прив’язки </w:t>
      </w:r>
      <w:r w:rsidR="004032B5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ТС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 </w:t>
      </w:r>
    </w:p>
    <w:p w14:paraId="7A65A7F0" w14:textId="77777777" w:rsidR="005A3CEE" w:rsidRPr="000835B7" w:rsidRDefault="005A3CEE" w:rsidP="005A3C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2C016CC" w14:textId="31085F4E" w:rsidR="005A3CEE" w:rsidRDefault="005A3CEE" w:rsidP="00617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B6D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2.4. </w:t>
      </w:r>
      <w:r w:rsidR="00617205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Залучені кошти спрямовуються виключно на фінансування заходів з благоустрою </w:t>
      </w:r>
      <w:proofErr w:type="spellStart"/>
      <w:r w:rsidR="00617205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Южноукраїнської</w:t>
      </w:r>
      <w:proofErr w:type="spellEnd"/>
      <w:r w:rsidR="00617205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територіальної громади  (утримання, ремонт, реконструкція та будівництво об’єктів благоустрою).</w:t>
      </w:r>
    </w:p>
    <w:p w14:paraId="293D0F33" w14:textId="77777777" w:rsidR="00617205" w:rsidRPr="000835B7" w:rsidRDefault="00617205" w:rsidP="006172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E377E1A" w14:textId="79A0B4A6" w:rsidR="005A3CEE" w:rsidRPr="000835B7" w:rsidRDefault="005A3CEE" w:rsidP="009F791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eastAsia="ru-RU"/>
        </w:rPr>
        <w:t>2.5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Пайова участь (внесок) в утриманні об’єктів благоустрою сплачується у грошовій форм</w:t>
      </w:r>
      <w:r w:rsidR="004032B5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 </w:t>
      </w:r>
      <w:r w:rsidR="00EB1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розрахунковий рахунок балансоутримувача</w:t>
      </w:r>
      <w:r w:rsidR="004032B5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31ED9E29" w14:textId="77777777" w:rsidR="005A3CEE" w:rsidRPr="000835B7" w:rsidRDefault="005A3CEE" w:rsidP="005A3CE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3D96856" w14:textId="77777777" w:rsidR="005A3CEE" w:rsidRPr="000835B7" w:rsidRDefault="005A3CEE" w:rsidP="009F791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2.6. Порядок та терміни сплати пайової участі (внеску) в утриманні об’єктів благоустрою:</w:t>
      </w:r>
    </w:p>
    <w:p w14:paraId="0277D09B" w14:textId="253F35F9" w:rsidR="00876B3B" w:rsidRDefault="00876B3B" w:rsidP="00EB1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C5B4B3C" w14:textId="2CB95842" w:rsidR="005A3CEE" w:rsidRPr="000835B7" w:rsidRDefault="005A3CEE" w:rsidP="0092334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2.6.1. Пайова участь (внесок) в утриманні об’єктів благоустрою сплачується </w:t>
      </w:r>
      <w:r w:rsidR="00665106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помісячно згідно з графіком</w:t>
      </w:r>
      <w:r w:rsidR="004032B5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665106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встановленим у Договор</w:t>
      </w:r>
      <w:r w:rsidR="004032B5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 щодо пайової участі в утриманні об’єкта благоустрою </w:t>
      </w:r>
      <w:r w:rsidR="00665106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або 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повній сумі єдиним платежем</w:t>
      </w:r>
      <w:r w:rsidR="00665106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0E15BB87" w14:textId="77777777" w:rsidR="00617205" w:rsidRDefault="00617205" w:rsidP="009F791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11D0D08" w14:textId="77777777" w:rsidR="008A4DC5" w:rsidRPr="00617205" w:rsidRDefault="008A4DC5" w:rsidP="008A4DC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</w:p>
    <w:p w14:paraId="160C957D" w14:textId="228998DE" w:rsidR="00A813BF" w:rsidRDefault="005A3CEE" w:rsidP="008A4DC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2.6.2. Умови сплати пайової участі (внеску) в утриманні об’єктів благоустрою визначаються у </w:t>
      </w:r>
      <w:r w:rsidR="00C369E0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Договорі щодо</w:t>
      </w:r>
      <w:r w:rsidR="004032B5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пайової участі в утриманні об’єкта благоустрою.</w:t>
      </w:r>
    </w:p>
    <w:p w14:paraId="5CFFB3C2" w14:textId="583AF9E6" w:rsidR="00617205" w:rsidRDefault="005A3CEE" w:rsidP="0061720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2.7. Контроль за виконанням умов діючих Договорів щодо пайової участі (внеску) здійснюється  </w:t>
      </w:r>
      <w:r w:rsidR="00EB1567" w:rsidRPr="00EB1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балансоутримувач</w:t>
      </w:r>
      <w:r w:rsidR="00EB1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ем</w:t>
      </w:r>
      <w:r w:rsidR="00EB1567" w:rsidRPr="00EB1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1720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території.</w:t>
      </w:r>
    </w:p>
    <w:p w14:paraId="22B00EAD" w14:textId="292EE2DA" w:rsidR="005A3CEE" w:rsidRPr="000835B7" w:rsidRDefault="005A3CEE" w:rsidP="004032B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2.8. У разі прострочення термінів сплати по укладених Договорах щодо пайової участі (внеску) в утриманні об’єктів благоустрою власник тимчасової споруди несе відповідальність згідно з умовами Договору щодо пайової участі (внеску) в утриманні об’єктів благоустрою.</w:t>
      </w:r>
    </w:p>
    <w:p w14:paraId="572FDA4A" w14:textId="77777777" w:rsidR="005A3CEE" w:rsidRPr="000835B7" w:rsidRDefault="005A3CEE" w:rsidP="009F791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C01FA4D" w14:textId="06C188B6" w:rsidR="005A3CEE" w:rsidRPr="000835B7" w:rsidRDefault="005A3CEE" w:rsidP="005A3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2EC5595" w14:textId="11C91017" w:rsidR="005A3CEE" w:rsidRPr="000835B7" w:rsidRDefault="005A3CEE" w:rsidP="004032B5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3. Методика розрахунку розміру пайової участі (внеску) в утриманні об’єктів   благоустрою при встановленні (розміщенні</w:t>
      </w:r>
      <w:r w:rsidR="00E14B8F" w:rsidRPr="000835B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)</w:t>
      </w:r>
      <w:r w:rsidR="004032B5" w:rsidRPr="000835B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0835B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тимчасових споруд.</w:t>
      </w:r>
    </w:p>
    <w:p w14:paraId="5F9C0779" w14:textId="77777777" w:rsidR="005A3CEE" w:rsidRPr="000835B7" w:rsidRDefault="005A3CEE" w:rsidP="005A3CE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7FD79EB2" w14:textId="1E47C68C" w:rsidR="005A3CEE" w:rsidRPr="000835B7" w:rsidRDefault="005A3CEE" w:rsidP="009F791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3.1. Розмір пайової участі розраховується на підставі визначеної виконавчим комітетом </w:t>
      </w:r>
      <w:r w:rsidR="006D4F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Південноукраїнської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міської ради ставки 1 </w:t>
      </w:r>
      <w:proofErr w:type="spellStart"/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кв.м</w:t>
      </w:r>
      <w:proofErr w:type="spellEnd"/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площі, яку займає тимчасова споруда (група ТС)</w:t>
      </w:r>
      <w:r w:rsidR="00665106" w:rsidRPr="000835B7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(з врахуванням площі земельної ділянки необхідної для обслуговування ТС)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розрахунку на один місяць</w:t>
      </w:r>
      <w:r w:rsidR="004032B5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розміщення ТС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0DF00888" w14:textId="77777777" w:rsidR="005A3CEE" w:rsidRPr="000835B7" w:rsidRDefault="005A3CEE" w:rsidP="005A3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C83F23E" w14:textId="77777777" w:rsidR="005A3CEE" w:rsidRPr="000835B7" w:rsidRDefault="005A3CEE" w:rsidP="009F791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3.2. Розмір пайової участі (внеску) в утриманні об’єктів благоустрою визначається з урахуванням наступних складових :  </w:t>
      </w:r>
    </w:p>
    <w:p w14:paraId="7CF10E22" w14:textId="24284503" w:rsidR="005A3CEE" w:rsidRPr="000835B7" w:rsidRDefault="005A3CEE" w:rsidP="005A3CE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а) </w:t>
      </w:r>
      <w:r w:rsidR="00E86200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площі </w:t>
      </w:r>
      <w:r w:rsidR="007E2C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розміщення 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тимчасової споруди;</w:t>
      </w:r>
    </w:p>
    <w:p w14:paraId="24433F4C" w14:textId="72F53AF6" w:rsidR="005A3CEE" w:rsidRPr="000835B7" w:rsidRDefault="005A3CEE" w:rsidP="005A3CE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б) ставки пайової участі</w:t>
      </w:r>
      <w:r w:rsidR="00E86200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="00355F8E" w:rsidRPr="000835B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0F81D5A3" w14:textId="7BCEB6C8" w:rsidR="00355F8E" w:rsidRPr="000835B7" w:rsidRDefault="007F1905" w:rsidP="005A3CE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</w:t>
      </w:r>
      <w:r w:rsidR="004B1610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355F8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коригуючого ко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</w:t>
      </w:r>
      <w:r w:rsidR="00355F8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фіц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іє</w:t>
      </w:r>
      <w:r w:rsidR="00355F8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нту </w:t>
      </w:r>
      <w:r w:rsidR="00547B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="004032B5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залежності від 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площі розміщення ТС):</w:t>
      </w:r>
    </w:p>
    <w:p w14:paraId="428CCBA8" w14:textId="3263F95E" w:rsidR="006D4F2F" w:rsidRPr="000835B7" w:rsidRDefault="006D4F2F" w:rsidP="006D4F2F">
      <w:pPr>
        <w:tabs>
          <w:tab w:val="left" w:pos="36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до 10 м² - </w:t>
      </w:r>
      <w:r w:rsidR="00EB1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7E2C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EB156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</w:p>
    <w:p w14:paraId="406DA502" w14:textId="3337ED1D" w:rsidR="007F1905" w:rsidRDefault="007A6CD2" w:rsidP="007F1905">
      <w:pPr>
        <w:tabs>
          <w:tab w:val="left" w:pos="36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6D4F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 10</w:t>
      </w:r>
      <w:r w:rsidR="007E2CDC" w:rsidRPr="007E2CDC">
        <w:t xml:space="preserve"> </w:t>
      </w:r>
      <w:r w:rsidR="007E2CDC" w:rsidRPr="007E2C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м²</w:t>
      </w:r>
      <w:r w:rsidR="006D4F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F1905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</w:t>
      </w:r>
      <w:r w:rsidR="007E2C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  <w:r w:rsidR="007F1905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bookmarkStart w:id="20" w:name="_Hlk170115232"/>
      <w:r w:rsidR="007F1905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м²</w:t>
      </w:r>
      <w:bookmarkEnd w:id="20"/>
      <w:r w:rsidR="007F1905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- 1.0</w:t>
      </w:r>
    </w:p>
    <w:p w14:paraId="1326BBBF" w14:textId="21F623F5" w:rsidR="007E2CDC" w:rsidRPr="000835B7" w:rsidRDefault="007E2CDC" w:rsidP="007F1905">
      <w:pPr>
        <w:tabs>
          <w:tab w:val="left" w:pos="36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від 30</w:t>
      </w:r>
      <w:r w:rsidRPr="007E2CDC">
        <w:t xml:space="preserve"> </w:t>
      </w:r>
      <w:r w:rsidRPr="007E2C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100</w:t>
      </w:r>
      <w:r w:rsidRPr="007E2CDC">
        <w:t xml:space="preserve"> </w:t>
      </w:r>
      <w:r w:rsidRPr="007E2C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м²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- 0.5 </w:t>
      </w:r>
    </w:p>
    <w:p w14:paraId="7453EB4A" w14:textId="54C130FF" w:rsidR="007F1905" w:rsidRPr="000835B7" w:rsidRDefault="007A6CD2" w:rsidP="007F1905">
      <w:pPr>
        <w:tabs>
          <w:tab w:val="left" w:pos="36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7F1905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більше 100 м² - 0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7E2C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</w:p>
    <w:p w14:paraId="696BFF26" w14:textId="7101E93B" w:rsidR="007F1905" w:rsidRPr="000835B7" w:rsidRDefault="004B1610" w:rsidP="007F1905">
      <w:pPr>
        <w:tabs>
          <w:tab w:val="left" w:pos="36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</w:t>
      </w:r>
      <w:r w:rsidR="007F1905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ко</w:t>
      </w:r>
      <w:r w:rsidR="00B178E9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</w:t>
      </w:r>
      <w:r w:rsidR="007F1905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фіцієнту зональності (місце розташування ТС)</w:t>
      </w:r>
      <w:r w:rsidR="00B178E9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14:paraId="7AF22DA0" w14:textId="2D5E998B" w:rsidR="000835B7" w:rsidRPr="000835B7" w:rsidRDefault="000835B7" w:rsidP="000835B7">
      <w:pPr>
        <w:tabs>
          <w:tab w:val="left" w:pos="36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місто </w:t>
      </w:r>
      <w:proofErr w:type="spellStart"/>
      <w:r w:rsidR="006D4F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Південноукраїнськ</w:t>
      </w:r>
      <w:proofErr w:type="spellEnd"/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проспект</w:t>
      </w:r>
      <w:r w:rsidR="006D4F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и 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Незалежності</w:t>
      </w:r>
      <w:r w:rsidR="006D4F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Соборності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1.5</w:t>
      </w:r>
    </w:p>
    <w:p w14:paraId="76465D45" w14:textId="097AD9A3" w:rsidR="00B178E9" w:rsidRPr="000835B7" w:rsidRDefault="007A6CD2" w:rsidP="00B178E9">
      <w:pPr>
        <w:tabs>
          <w:tab w:val="left" w:pos="36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B178E9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місто </w:t>
      </w:r>
      <w:proofErr w:type="spellStart"/>
      <w:r w:rsidR="006D4F2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Південноукраїнськ</w:t>
      </w:r>
      <w:proofErr w:type="spellEnd"/>
      <w:r w:rsidR="004032B5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547B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032B5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всі інші вулиці </w:t>
      </w:r>
      <w:r w:rsidR="00B178E9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 1.0</w:t>
      </w:r>
      <w:r w:rsidR="004032B5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6FD47E80" w14:textId="4F4C028A" w:rsidR="00B178E9" w:rsidRPr="000835B7" w:rsidRDefault="007A6CD2" w:rsidP="00B178E9">
      <w:pPr>
        <w:tabs>
          <w:tab w:val="left" w:pos="36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села Бузьке, </w:t>
      </w:r>
      <w:proofErr w:type="spellStart"/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Іванівка</w:t>
      </w:r>
      <w:proofErr w:type="spellEnd"/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Панкратове та селище Костянтинівка</w:t>
      </w:r>
      <w:r w:rsidR="00B178E9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0.8</w:t>
      </w:r>
    </w:p>
    <w:p w14:paraId="320A57C7" w14:textId="7D338513" w:rsidR="004032B5" w:rsidRPr="000835B7" w:rsidRDefault="004032B5" w:rsidP="00B178E9">
      <w:pPr>
        <w:tabs>
          <w:tab w:val="left" w:pos="36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 поза межами населених пунктів – 0.5</w:t>
      </w:r>
    </w:p>
    <w:p w14:paraId="42E01AAE" w14:textId="77777777" w:rsidR="005A3CEE" w:rsidRPr="000835B7" w:rsidRDefault="005A3CEE" w:rsidP="005A3CE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A6C5769" w14:textId="10F8D580" w:rsidR="005A3CEE" w:rsidRPr="000835B7" w:rsidRDefault="005A3CEE" w:rsidP="009F7915">
      <w:pPr>
        <w:tabs>
          <w:tab w:val="left" w:pos="36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</w:t>
      </w:r>
      <w:r w:rsidR="009F7915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9F7915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Розрахунок розміру пайової участі:</w:t>
      </w:r>
    </w:p>
    <w:p w14:paraId="19621497" w14:textId="77777777" w:rsidR="005A3CEE" w:rsidRPr="000835B7" w:rsidRDefault="005A3CEE" w:rsidP="005A3CE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</w:t>
      </w:r>
    </w:p>
    <w:p w14:paraId="62BC963B" w14:textId="7AA1BA1C" w:rsidR="005A3CEE" w:rsidRPr="000835B7" w:rsidRDefault="005A3CEE" w:rsidP="009F7915">
      <w:pPr>
        <w:tabs>
          <w:tab w:val="left" w:pos="360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</w:t>
      </w:r>
      <w:r w:rsidR="009F7915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</w:t>
      </w:r>
      <w:r w:rsidR="009F7915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Розмір пайової участі в утриманні об’єктів благоустрою при встановленні (розміщенні) тимчасових споруд розраховується за наступною формулою: </w:t>
      </w:r>
    </w:p>
    <w:p w14:paraId="77DC4A2B" w14:textId="77777777" w:rsidR="005A3CEE" w:rsidRPr="000835B7" w:rsidRDefault="005A3CEE" w:rsidP="005A3CEE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91653AC" w14:textId="6550C34D" w:rsidR="005A3CEE" w:rsidRPr="000835B7" w:rsidRDefault="005A3CEE" w:rsidP="005A3CEE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B178E9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уч.=  С </w:t>
      </w:r>
      <w:r w:rsidR="00B178E9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×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</w:t>
      </w:r>
      <w:r w:rsidR="00B178E9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× КК × КЗ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де:</w:t>
      </w:r>
    </w:p>
    <w:p w14:paraId="4894D7A8" w14:textId="77777777" w:rsidR="005A3CEE" w:rsidRPr="000835B7" w:rsidRDefault="005A3CEE" w:rsidP="005A3CEE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12230A2" w14:textId="5D6E7B87" w:rsidR="005A3CEE" w:rsidRPr="000835B7" w:rsidRDefault="005A3CEE" w:rsidP="005A3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П</w:t>
      </w:r>
      <w:r w:rsidR="00B178E9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уч. – розмір пайової участі за </w:t>
      </w:r>
      <w:r w:rsidR="004B1610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один місяць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розміщення тимчасової (ТС) споруди (групи ТС), грн. </w:t>
      </w:r>
    </w:p>
    <w:p w14:paraId="1DF5E700" w14:textId="77777777" w:rsidR="00F05EA9" w:rsidRPr="000835B7" w:rsidRDefault="005A3CEE" w:rsidP="005A3CE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</w:t>
      </w:r>
    </w:p>
    <w:p w14:paraId="793558B9" w14:textId="77777777" w:rsidR="008A4DC5" w:rsidRDefault="00F05EA9" w:rsidP="008A4DC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5A3CE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="00A06CF3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A3CE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</w:t>
      </w:r>
      <w:r w:rsidR="00A06CF3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5A3CE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ставка пайової участі та становить </w:t>
      </w:r>
      <w:r w:rsidR="00A06CF3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29</w:t>
      </w:r>
      <w:r w:rsidR="005A3CE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,00 грн.. за 1 </w:t>
      </w:r>
      <w:proofErr w:type="spellStart"/>
      <w:r w:rsidR="005A3CE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кв.м</w:t>
      </w:r>
      <w:proofErr w:type="spellEnd"/>
      <w:r w:rsidR="005A3CE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в місяць</w:t>
      </w:r>
      <w:r w:rsidR="004032B5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  <w:r w:rsidR="008A4DC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369E0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(ставка пайової участі розрахована як середнє значення </w:t>
      </w:r>
      <w:r w:rsidR="00C369E0" w:rsidRPr="000835B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розрахункової вартості 1 </w:t>
      </w:r>
      <w:proofErr w:type="spellStart"/>
      <w:r w:rsidR="00C369E0" w:rsidRPr="000835B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>кв.м</w:t>
      </w:r>
      <w:proofErr w:type="spellEnd"/>
      <w:r w:rsidR="00C369E0" w:rsidRPr="000835B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земельної ділянки комерційного призначення по економіко-планувальним зонам відповідно до затвердженої нормативно-грошової оцінки земель</w:t>
      </w:r>
      <w:r w:rsidR="00C369E0" w:rsidRPr="000835B7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  <w:r w:rsidR="00C369E0" w:rsidRPr="000835B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населених пунктів </w:t>
      </w:r>
      <w:proofErr w:type="spellStart"/>
      <w:r w:rsidR="00C369E0" w:rsidRPr="000835B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>Южноукраїнської</w:t>
      </w:r>
      <w:proofErr w:type="spellEnd"/>
      <w:r w:rsidR="00C369E0" w:rsidRPr="000835B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міської територіальної громади з урахуванням орендної ставки</w:t>
      </w:r>
      <w:r w:rsidR="000835B7" w:rsidRPr="000835B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, а саме: 5%  від нормативної грошової оцінки </w:t>
      </w:r>
      <w:r w:rsidR="00C369E0" w:rsidRPr="000835B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. У разі зміни </w:t>
      </w:r>
      <w:r w:rsidR="000835B7" w:rsidRPr="000835B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нормативної грошової оцінки земель </w:t>
      </w:r>
      <w:r w:rsidR="00C369E0" w:rsidRPr="000835B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та з врахуванням індексації до Договорів щодо пайової участі (внеску) в </w:t>
      </w:r>
      <w:r w:rsidR="008A4DC5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 xml:space="preserve"> </w:t>
      </w:r>
    </w:p>
    <w:p w14:paraId="26FA3542" w14:textId="322965DB" w:rsidR="008A4DC5" w:rsidRDefault="008A4DC5" w:rsidP="008A4DC5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lastRenderedPageBreak/>
        <w:t>5</w:t>
      </w:r>
    </w:p>
    <w:p w14:paraId="785E48A7" w14:textId="0B41D958" w:rsidR="00C369E0" w:rsidRPr="000835B7" w:rsidRDefault="00C369E0" w:rsidP="005A3CEE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uk-UA"/>
        </w:rPr>
        <w:t>утриманні об’єктів благоустрою вносяться відповідні зміни, шляхом укладання додаткової угоди.);</w:t>
      </w:r>
    </w:p>
    <w:p w14:paraId="17892CF9" w14:textId="77777777" w:rsidR="00617205" w:rsidRDefault="00617205" w:rsidP="004B16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ED4D4E7" w14:textId="6991C03F" w:rsidR="005A3CEE" w:rsidRPr="000835B7" w:rsidRDefault="005A3CEE" w:rsidP="004B16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 </w:t>
      </w:r>
      <w:r w:rsidR="007E2C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площа</w:t>
      </w:r>
      <w:r w:rsidR="007E2C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розміщення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тимчасової споруди, </w:t>
      </w:r>
      <w:proofErr w:type="spellStart"/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кв.м</w:t>
      </w:r>
      <w:proofErr w:type="spellEnd"/>
      <w:r w:rsidR="00A06CF3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B1610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врахуванням</w:t>
      </w:r>
      <w:r w:rsidR="00A06CF3" w:rsidRPr="000835B7">
        <w:rPr>
          <w:bdr w:val="none" w:sz="0" w:space="0" w:color="auto" w:frame="1"/>
          <w:shd w:val="clear" w:color="auto" w:fill="FFFFFF"/>
          <w:lang w:val="uk-UA"/>
        </w:rPr>
        <w:t xml:space="preserve"> </w:t>
      </w:r>
      <w:bookmarkStart w:id="21" w:name="_Hlk170812193"/>
      <w:r w:rsidR="00A06CF3" w:rsidRPr="000835B7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площ</w:t>
      </w:r>
      <w:r w:rsidR="004B1610" w:rsidRPr="000835B7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і</w:t>
      </w:r>
      <w:r w:rsidR="00A06CF3" w:rsidRPr="000835B7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земельної ділянки необхідн</w:t>
      </w:r>
      <w:r w:rsidR="004B1610" w:rsidRPr="000835B7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ої</w:t>
      </w:r>
      <w:r w:rsidR="00A06CF3" w:rsidRPr="000835B7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для обслуговування ТС </w:t>
      </w:r>
      <w:bookmarkEnd w:id="21"/>
      <w:r w:rsidR="00A06CF3" w:rsidRPr="000835B7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(додатково враховується 1 метр по периметру споруди та 2</w:t>
      </w:r>
      <w:r w:rsidR="00C369E0" w:rsidRPr="000835B7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метра</w:t>
      </w:r>
      <w:r w:rsidR="00A06CF3" w:rsidRPr="000835B7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з боку головного фасаду, якщо інше не вказано в заяві/схемі/паспорті прив’язки</w:t>
      </w:r>
      <w:r w:rsidR="007E2CDC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 xml:space="preserve"> для пересувних ТС сезонного використання</w:t>
      </w:r>
      <w:r w:rsidR="00A06CF3" w:rsidRPr="000835B7">
        <w:rPr>
          <w:rFonts w:ascii="Times New Roman" w:hAnsi="Times New Roman" w:cs="Times New Roman"/>
          <w:bdr w:val="none" w:sz="0" w:space="0" w:color="auto" w:frame="1"/>
          <w:shd w:val="clear" w:color="auto" w:fill="FFFFFF"/>
          <w:lang w:val="uk-UA"/>
        </w:rPr>
        <w:t>);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109E577E" w14:textId="080A8BA4" w:rsidR="00F05EA9" w:rsidRPr="000835B7" w:rsidRDefault="00B178E9" w:rsidP="00A813BF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</w:p>
    <w:p w14:paraId="69A8B27C" w14:textId="65898BC3" w:rsidR="00B178E9" w:rsidRPr="000835B7" w:rsidRDefault="00F05EA9" w:rsidP="005A3CE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178E9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КК – коригуючий коефіцієнт площі розміщення ТС</w:t>
      </w:r>
      <w:r w:rsidR="00A06CF3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14:paraId="3560CB94" w14:textId="77777777" w:rsidR="00F05EA9" w:rsidRPr="000835B7" w:rsidRDefault="00B178E9" w:rsidP="005A3CE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</w:t>
      </w:r>
    </w:p>
    <w:p w14:paraId="5271819D" w14:textId="5D6EAE54" w:rsidR="00B178E9" w:rsidRPr="000835B7" w:rsidRDefault="00F05EA9" w:rsidP="005A3CE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B178E9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КЗ – коефіцієнт зональності місця розміщення ТС  </w:t>
      </w:r>
    </w:p>
    <w:p w14:paraId="6AE68048" w14:textId="3B8173E7" w:rsidR="00F05EA9" w:rsidRDefault="00F05EA9" w:rsidP="00F05E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704834DD" w14:textId="77777777" w:rsidR="00A813BF" w:rsidRPr="000835B7" w:rsidRDefault="00A813BF" w:rsidP="00F05EA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05C6CF58" w14:textId="2DA69673" w:rsidR="005A3CEE" w:rsidRPr="000835B7" w:rsidRDefault="005A3CEE" w:rsidP="005A3CE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16"/>
          <w:szCs w:val="16"/>
          <w:lang w:val="uk-UA" w:eastAsia="ru-RU"/>
        </w:rPr>
      </w:pPr>
      <w:r w:rsidRPr="000835B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4. Прикінцеві положення </w:t>
      </w:r>
      <w:r w:rsidRPr="000835B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br/>
      </w:r>
    </w:p>
    <w:p w14:paraId="370D27C1" w14:textId="3E812A87" w:rsidR="005A3CEE" w:rsidRPr="000835B7" w:rsidRDefault="005A3CEE" w:rsidP="009F791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4.1. Строк дії Договору щодо пайової участі (внеску) в утриманні об’єктів благоустрою встановлюється відповідно до терміну паспорту прив’язки тимчасової споруди. </w:t>
      </w:r>
    </w:p>
    <w:p w14:paraId="0EBAE737" w14:textId="77777777" w:rsidR="005A3CEE" w:rsidRPr="000835B7" w:rsidRDefault="005A3CEE" w:rsidP="005A3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344E320" w14:textId="327EA9FF" w:rsidR="005A3CEE" w:rsidRPr="000835B7" w:rsidRDefault="005A3CEE" w:rsidP="009F791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4.2. Звільняються від сплати пайової участі (внеску) в утриманні об’єктів благоустрою власники </w:t>
      </w:r>
      <w:r w:rsidR="00C369E0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ТС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які розміщують об’єкти на земельних ділянках, що належать їм на праві власності.</w:t>
      </w:r>
    </w:p>
    <w:p w14:paraId="74CA1AAA" w14:textId="77777777" w:rsidR="005A3CEE" w:rsidRPr="000835B7" w:rsidRDefault="005A3CEE" w:rsidP="005A3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6942EBD" w14:textId="77777777" w:rsidR="009F7915" w:rsidRPr="000835B7" w:rsidRDefault="009F7915" w:rsidP="005A3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D721EA6" w14:textId="77777777" w:rsidR="00297B3B" w:rsidRPr="000835B7" w:rsidRDefault="00297B3B" w:rsidP="005A3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DAA7096" w14:textId="27E29BD8" w:rsidR="00297B3B" w:rsidRDefault="00A813BF" w:rsidP="00A813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</w:t>
      </w:r>
    </w:p>
    <w:p w14:paraId="364CAA2E" w14:textId="362988CB" w:rsidR="00F41CCB" w:rsidRDefault="00F41CCB" w:rsidP="005A3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271A4AA" w14:textId="77777777" w:rsidR="00F41CCB" w:rsidRPr="000835B7" w:rsidRDefault="00F41CCB" w:rsidP="005A3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0B7BCC5" w14:textId="77777777" w:rsidR="00B178E9" w:rsidRPr="000835B7" w:rsidRDefault="00B178E9" w:rsidP="005A3CEE">
      <w:pPr>
        <w:tabs>
          <w:tab w:val="left" w:pos="7830"/>
        </w:tabs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B2B6329" w14:textId="77777777" w:rsidR="00B178E9" w:rsidRPr="000835B7" w:rsidRDefault="00B178E9" w:rsidP="005A3CEE">
      <w:pPr>
        <w:tabs>
          <w:tab w:val="left" w:pos="7830"/>
        </w:tabs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BF8735A" w14:textId="77777777" w:rsidR="000718CA" w:rsidRPr="000835B7" w:rsidRDefault="000718CA" w:rsidP="005A3CEE">
      <w:pPr>
        <w:tabs>
          <w:tab w:val="left" w:pos="7830"/>
        </w:tabs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B3C5048" w14:textId="77777777" w:rsidR="000718CA" w:rsidRPr="000835B7" w:rsidRDefault="000718CA" w:rsidP="005A3CEE">
      <w:pPr>
        <w:tabs>
          <w:tab w:val="left" w:pos="7830"/>
        </w:tabs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B6F3174" w14:textId="3DD1EB0B" w:rsidR="000718CA" w:rsidRPr="000835B7" w:rsidRDefault="000718CA" w:rsidP="005A3CEE">
      <w:pPr>
        <w:tabs>
          <w:tab w:val="left" w:pos="7830"/>
        </w:tabs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932CB6E" w14:textId="6CB30AE8" w:rsidR="009F7915" w:rsidRPr="000835B7" w:rsidRDefault="009F7915" w:rsidP="005A3CEE">
      <w:pPr>
        <w:tabs>
          <w:tab w:val="left" w:pos="7830"/>
        </w:tabs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BB65F38" w14:textId="0E6FA16B" w:rsidR="009F7915" w:rsidRPr="000835B7" w:rsidRDefault="009F7915" w:rsidP="005A3CEE">
      <w:pPr>
        <w:tabs>
          <w:tab w:val="left" w:pos="7830"/>
        </w:tabs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B903094" w14:textId="15A48C23" w:rsidR="009F7915" w:rsidRPr="000835B7" w:rsidRDefault="009F7915" w:rsidP="005A3CEE">
      <w:pPr>
        <w:tabs>
          <w:tab w:val="left" w:pos="7830"/>
        </w:tabs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4A0E39E" w14:textId="0B491A7D" w:rsidR="009F7915" w:rsidRPr="000835B7" w:rsidRDefault="009F7915" w:rsidP="005A3CEE">
      <w:pPr>
        <w:tabs>
          <w:tab w:val="left" w:pos="7830"/>
        </w:tabs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E89EB14" w14:textId="5C0C248C" w:rsidR="009F7915" w:rsidRPr="000835B7" w:rsidRDefault="009F7915" w:rsidP="005A3CEE">
      <w:pPr>
        <w:tabs>
          <w:tab w:val="left" w:pos="7830"/>
        </w:tabs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8E2F73C" w14:textId="1633939D" w:rsidR="009F7915" w:rsidRPr="000835B7" w:rsidRDefault="009F7915" w:rsidP="005A3CEE">
      <w:pPr>
        <w:tabs>
          <w:tab w:val="left" w:pos="7830"/>
        </w:tabs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3B2A734" w14:textId="07C56670" w:rsidR="009F7915" w:rsidRPr="000835B7" w:rsidRDefault="009F7915" w:rsidP="005A3CEE">
      <w:pPr>
        <w:tabs>
          <w:tab w:val="left" w:pos="7830"/>
        </w:tabs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AF7836C" w14:textId="44798A92" w:rsidR="009F7915" w:rsidRPr="000835B7" w:rsidRDefault="009F7915" w:rsidP="005A3CEE">
      <w:pPr>
        <w:tabs>
          <w:tab w:val="left" w:pos="7830"/>
        </w:tabs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5C5CFB2" w14:textId="10BD8C2D" w:rsidR="009F7915" w:rsidRPr="000835B7" w:rsidRDefault="009F7915" w:rsidP="005A3CEE">
      <w:pPr>
        <w:tabs>
          <w:tab w:val="left" w:pos="7830"/>
        </w:tabs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2B749C7" w14:textId="5C96304E" w:rsidR="009F7915" w:rsidRPr="000835B7" w:rsidRDefault="009F7915" w:rsidP="005A3CEE">
      <w:pPr>
        <w:tabs>
          <w:tab w:val="left" w:pos="7830"/>
        </w:tabs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8C81873" w14:textId="7F5EADC5" w:rsidR="009F7915" w:rsidRPr="000835B7" w:rsidRDefault="009F7915" w:rsidP="005A3CEE">
      <w:pPr>
        <w:tabs>
          <w:tab w:val="left" w:pos="7830"/>
        </w:tabs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E3D4F08" w14:textId="410DD879" w:rsidR="009F7915" w:rsidRPr="000835B7" w:rsidRDefault="009F7915" w:rsidP="005A3CEE">
      <w:pPr>
        <w:tabs>
          <w:tab w:val="left" w:pos="7830"/>
        </w:tabs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B366975" w14:textId="01787CA2" w:rsidR="009F7915" w:rsidRPr="000835B7" w:rsidRDefault="009F7915" w:rsidP="005A3CEE">
      <w:pPr>
        <w:tabs>
          <w:tab w:val="left" w:pos="7830"/>
        </w:tabs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651FF23" w14:textId="12B5A29B" w:rsidR="009F7915" w:rsidRPr="000835B7" w:rsidRDefault="009F7915" w:rsidP="005A3CEE">
      <w:pPr>
        <w:tabs>
          <w:tab w:val="left" w:pos="7830"/>
        </w:tabs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D2BDED2" w14:textId="770FF5EF" w:rsidR="009F7915" w:rsidRPr="000835B7" w:rsidRDefault="009F7915" w:rsidP="005A3CEE">
      <w:pPr>
        <w:tabs>
          <w:tab w:val="left" w:pos="7830"/>
        </w:tabs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A5AC776" w14:textId="47A2DA99" w:rsidR="009F7915" w:rsidRPr="000835B7" w:rsidRDefault="009F7915" w:rsidP="005A3CEE">
      <w:pPr>
        <w:tabs>
          <w:tab w:val="left" w:pos="7830"/>
        </w:tabs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4599462" w14:textId="31922568" w:rsidR="009F7915" w:rsidRDefault="009F7915" w:rsidP="00A0754F">
      <w:pPr>
        <w:tabs>
          <w:tab w:val="left" w:pos="78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0D860B8" w14:textId="77777777" w:rsidR="007E2CDC" w:rsidRDefault="007E2CDC" w:rsidP="00A0754F">
      <w:pPr>
        <w:tabs>
          <w:tab w:val="left" w:pos="78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9386EAC" w14:textId="77777777" w:rsidR="0092334D" w:rsidRDefault="0092334D" w:rsidP="008A4DC5">
      <w:pPr>
        <w:tabs>
          <w:tab w:val="left" w:pos="78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22" w:name="_Hlk176854544"/>
    </w:p>
    <w:p w14:paraId="3F4FFCCD" w14:textId="780F2CD9" w:rsidR="005A3CEE" w:rsidRPr="000835B7" w:rsidRDefault="005A3CEE" w:rsidP="005A3CEE">
      <w:pPr>
        <w:tabs>
          <w:tab w:val="left" w:pos="7830"/>
        </w:tabs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Додаток</w:t>
      </w:r>
      <w:r w:rsid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14:paraId="7AA20FEC" w14:textId="11387DE8" w:rsidR="005A3CEE" w:rsidRDefault="005A3CEE" w:rsidP="005A3CEE">
      <w:pPr>
        <w:tabs>
          <w:tab w:val="left" w:pos="7830"/>
        </w:tabs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Порядку </w:t>
      </w:r>
      <w:bookmarkEnd w:id="22"/>
    </w:p>
    <w:p w14:paraId="41640967" w14:textId="77777777" w:rsidR="006315B4" w:rsidRDefault="006315B4" w:rsidP="006315B4">
      <w:pPr>
        <w:tabs>
          <w:tab w:val="left" w:pos="7830"/>
        </w:tabs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F42F463" w14:textId="5CBC5DB6" w:rsidR="006315B4" w:rsidRDefault="006315B4" w:rsidP="006315B4">
      <w:pPr>
        <w:tabs>
          <w:tab w:val="left" w:pos="7830"/>
        </w:tabs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Міському голові</w:t>
      </w:r>
    </w:p>
    <w:p w14:paraId="01D72DC0" w14:textId="089BD162" w:rsidR="006315B4" w:rsidRPr="000835B7" w:rsidRDefault="006315B4" w:rsidP="006315B4">
      <w:pPr>
        <w:tabs>
          <w:tab w:val="left" w:pos="7830"/>
        </w:tabs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</w:t>
      </w:r>
    </w:p>
    <w:p w14:paraId="0D2770E6" w14:textId="77777777" w:rsidR="006315B4" w:rsidRDefault="006315B4" w:rsidP="005A3CEE">
      <w:pPr>
        <w:tabs>
          <w:tab w:val="left" w:pos="78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3649CD91" w14:textId="35C978AE" w:rsidR="005A3CEE" w:rsidRPr="00A813BF" w:rsidRDefault="005A3CEE" w:rsidP="005A3CEE">
      <w:pPr>
        <w:tabs>
          <w:tab w:val="left" w:pos="783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A813B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ЗАЯВА</w:t>
      </w:r>
    </w:p>
    <w:p w14:paraId="485FFED4" w14:textId="77777777" w:rsidR="005A3CEE" w:rsidRPr="00A813BF" w:rsidRDefault="005A3CEE" w:rsidP="005A3CEE">
      <w:pPr>
        <w:tabs>
          <w:tab w:val="left" w:pos="783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A813B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на укладання договору щодо пайової участі в утриманні об’єктів благоустрою </w:t>
      </w:r>
    </w:p>
    <w:p w14:paraId="25BFEBFA" w14:textId="53342A9C" w:rsidR="005A3CEE" w:rsidRPr="00A813BF" w:rsidRDefault="00F66900" w:rsidP="005A3CEE">
      <w:pPr>
        <w:tabs>
          <w:tab w:val="left" w:pos="783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proofErr w:type="spellStart"/>
      <w:r w:rsidRPr="00A813B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Южноукраїнської</w:t>
      </w:r>
      <w:proofErr w:type="spellEnd"/>
      <w:r w:rsidRPr="00A813B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міської територіальної громади</w:t>
      </w:r>
    </w:p>
    <w:p w14:paraId="4ECC8AF2" w14:textId="77777777" w:rsidR="005A3CEE" w:rsidRPr="000835B7" w:rsidRDefault="005A3CEE" w:rsidP="005A3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</w:t>
      </w:r>
    </w:p>
    <w:p w14:paraId="17FB3770" w14:textId="77777777" w:rsidR="005A3CEE" w:rsidRPr="000835B7" w:rsidRDefault="005A3CEE" w:rsidP="005A3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(повне найменування юридичної особи/ім’я, по батькові та прізвище фізичної  особи-підприємця)</w:t>
      </w:r>
    </w:p>
    <w:p w14:paraId="1B8A8F25" w14:textId="77777777" w:rsidR="005A3CEE" w:rsidRPr="000835B7" w:rsidRDefault="005A3CEE" w:rsidP="005A3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DA22E8C" w14:textId="77777777" w:rsidR="005A3CEE" w:rsidRPr="000835B7" w:rsidRDefault="005A3CEE" w:rsidP="005A3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</w:t>
      </w:r>
    </w:p>
    <w:p w14:paraId="41E07BDD" w14:textId="77777777" w:rsidR="005A3CEE" w:rsidRPr="000835B7" w:rsidRDefault="005A3CEE" w:rsidP="005A3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(ідентифікаційний код згідно з ЄДРПОУ, ідентифікаційний номер фізичної особи-підприємця/уповноваженої особи)</w:t>
      </w:r>
    </w:p>
    <w:p w14:paraId="5BFCA04E" w14:textId="77777777" w:rsidR="005A3CEE" w:rsidRPr="000835B7" w:rsidRDefault="005A3CEE" w:rsidP="005A3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59EB412" w14:textId="77777777" w:rsidR="005A3CEE" w:rsidRPr="000835B7" w:rsidRDefault="005A3CEE" w:rsidP="005A3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</w:t>
      </w:r>
    </w:p>
    <w:p w14:paraId="346EC0F3" w14:textId="77777777" w:rsidR="005A3CEE" w:rsidRPr="000835B7" w:rsidRDefault="005A3CEE" w:rsidP="005A3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(місце знаходження юридичної особи/місце проживання фізичної особи – підприємця контактний номер)</w:t>
      </w:r>
    </w:p>
    <w:p w14:paraId="17ECFCC7" w14:textId="77777777" w:rsidR="005A3CEE" w:rsidRPr="000835B7" w:rsidRDefault="005A3CEE" w:rsidP="005A3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9AA113E" w14:textId="3C927B8B" w:rsidR="005A3CEE" w:rsidRPr="000835B7" w:rsidRDefault="004B1610" w:rsidP="005A3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</w:t>
      </w:r>
      <w:r w:rsidR="005A3CE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имчасова споруда для провадження підприємницької діяльності розміщена за адресою:_______________</w:t>
      </w:r>
      <w:r w:rsidR="00F66900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</w:t>
      </w:r>
      <w:r w:rsidR="005A3CEE"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_____________________ </w:t>
      </w:r>
    </w:p>
    <w:p w14:paraId="0C646526" w14:textId="77777777" w:rsidR="005A3CEE" w:rsidRPr="000835B7" w:rsidRDefault="005A3CEE" w:rsidP="005A3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2890C65" w14:textId="77777777" w:rsidR="005A3CEE" w:rsidRPr="000835B7" w:rsidRDefault="005A3CEE" w:rsidP="005A3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Характеристики:</w:t>
      </w:r>
    </w:p>
    <w:p w14:paraId="5EAD2AE6" w14:textId="6BAE6F1B" w:rsidR="005A3CEE" w:rsidRPr="000835B7" w:rsidRDefault="005A3CEE" w:rsidP="005A3CE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Тип_______________________________________________________________</w:t>
      </w:r>
    </w:p>
    <w:p w14:paraId="345399D7" w14:textId="77777777" w:rsidR="005A3CEE" w:rsidRPr="000835B7" w:rsidRDefault="005A3CEE" w:rsidP="005A3CEE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</w:t>
      </w:r>
    </w:p>
    <w:p w14:paraId="0641A740" w14:textId="1870FB92" w:rsidR="005A3CEE" w:rsidRPr="000835B7" w:rsidRDefault="005A3CEE" w:rsidP="005A3CE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Площа_____________________________________________________________</w:t>
      </w:r>
    </w:p>
    <w:p w14:paraId="1FB9E312" w14:textId="77777777" w:rsidR="005A3CEE" w:rsidRPr="000835B7" w:rsidRDefault="005A3CEE" w:rsidP="005A3CEE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(квадратних метрів)</w:t>
      </w:r>
    </w:p>
    <w:p w14:paraId="2B32E6F0" w14:textId="7F55DFE5" w:rsidR="00C16961" w:rsidRDefault="005A3CEE" w:rsidP="005A3CE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Режим роботи______________________________________________________</w:t>
      </w:r>
      <w:r w:rsidR="00C1696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1C7B4184" w14:textId="77777777" w:rsidR="00C16961" w:rsidRDefault="00C16961" w:rsidP="00C16961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B996C0F" w14:textId="13A99011" w:rsidR="00C16961" w:rsidRPr="00C16961" w:rsidRDefault="00C16961" w:rsidP="00C1696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C1696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Функціональне призначення об’єкта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____________________________________ ___________________________________________________________________</w:t>
      </w:r>
      <w:r w:rsidRPr="00C16961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</w:p>
    <w:p w14:paraId="3948F272" w14:textId="3360FF67" w:rsidR="005A3CEE" w:rsidRPr="000835B7" w:rsidRDefault="005A3CEE" w:rsidP="00C16961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</w:t>
      </w:r>
    </w:p>
    <w:p w14:paraId="12EC95D3" w14:textId="77777777" w:rsidR="00C16961" w:rsidRPr="00C16961" w:rsidRDefault="00C16961" w:rsidP="00C16961">
      <w:pPr>
        <w:tabs>
          <w:tab w:val="left" w:pos="567"/>
        </w:tabs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Документи, що додаються до заяви (із зазначенням кількості сторінок кожного документа)  </w:t>
      </w:r>
    </w:p>
    <w:p w14:paraId="702B14BE" w14:textId="229395F5" w:rsidR="00C16961" w:rsidRPr="00031A09" w:rsidRDefault="00C16961" w:rsidP="00C16961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proofErr w:type="spellStart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копія</w:t>
      </w:r>
      <w:proofErr w:type="spellEnd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паспорта (для </w:t>
      </w:r>
      <w:proofErr w:type="spellStart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фізичних</w:t>
      </w:r>
      <w:proofErr w:type="spellEnd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осіб</w:t>
      </w:r>
      <w:proofErr w:type="spellEnd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– </w:t>
      </w:r>
      <w:proofErr w:type="spellStart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підприємців</w:t>
      </w:r>
      <w:proofErr w:type="spellEnd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);</w:t>
      </w:r>
    </w:p>
    <w:p w14:paraId="3FC7B13D" w14:textId="77777777" w:rsidR="00C16961" w:rsidRPr="00031A09" w:rsidRDefault="00C16961" w:rsidP="00C16961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proofErr w:type="spellStart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копія</w:t>
      </w:r>
      <w:proofErr w:type="spellEnd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виписки</w:t>
      </w:r>
      <w:proofErr w:type="spellEnd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Єдиного</w:t>
      </w:r>
      <w:proofErr w:type="spellEnd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державного </w:t>
      </w:r>
      <w:proofErr w:type="spellStart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реєстру</w:t>
      </w:r>
      <w:proofErr w:type="spellEnd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фізичних</w:t>
      </w:r>
      <w:proofErr w:type="spellEnd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осіб-підприємців</w:t>
      </w:r>
      <w:proofErr w:type="spellEnd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(для </w:t>
      </w:r>
      <w:proofErr w:type="spellStart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фізичних</w:t>
      </w:r>
      <w:proofErr w:type="spellEnd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осіб-підприємців</w:t>
      </w:r>
      <w:proofErr w:type="spellEnd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);</w:t>
      </w:r>
    </w:p>
    <w:p w14:paraId="6AE74082" w14:textId="77777777" w:rsidR="00C16961" w:rsidRPr="00031A09" w:rsidRDefault="00C16961" w:rsidP="00C16961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proofErr w:type="spellStart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копія</w:t>
      </w:r>
      <w:proofErr w:type="spellEnd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виписки</w:t>
      </w:r>
      <w:proofErr w:type="spellEnd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з </w:t>
      </w:r>
      <w:proofErr w:type="spellStart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Єдиного</w:t>
      </w:r>
      <w:proofErr w:type="spellEnd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державного </w:t>
      </w:r>
      <w:proofErr w:type="spellStart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реєстру</w:t>
      </w:r>
      <w:proofErr w:type="spellEnd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юридичних</w:t>
      </w:r>
      <w:proofErr w:type="spellEnd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осіб</w:t>
      </w:r>
      <w:proofErr w:type="spellEnd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(для </w:t>
      </w:r>
      <w:proofErr w:type="spellStart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юридичних</w:t>
      </w:r>
      <w:proofErr w:type="spellEnd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осіб</w:t>
      </w:r>
      <w:proofErr w:type="spellEnd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)</w:t>
      </w:r>
    </w:p>
    <w:p w14:paraId="44A2A2C7" w14:textId="77777777" w:rsidR="00C16961" w:rsidRPr="00031A09" w:rsidRDefault="00C16961" w:rsidP="00C16961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копія </w:t>
      </w:r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паспорт</w:t>
      </w: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у</w:t>
      </w:r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прив’язки</w:t>
      </w:r>
      <w:proofErr w:type="spellEnd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тимчасової</w:t>
      </w:r>
      <w:proofErr w:type="spellEnd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споруди</w:t>
      </w:r>
      <w:proofErr w:type="spellEnd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, </w:t>
      </w:r>
      <w:proofErr w:type="spellStart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отриманий</w:t>
      </w:r>
      <w:proofErr w:type="spellEnd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замовником</w:t>
      </w:r>
      <w:proofErr w:type="spellEnd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в </w:t>
      </w:r>
      <w:proofErr w:type="spellStart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установленому</w:t>
      </w:r>
      <w:proofErr w:type="spellEnd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порядку;</w:t>
      </w:r>
    </w:p>
    <w:p w14:paraId="2E4B8755" w14:textId="77777777" w:rsidR="00C16961" w:rsidRPr="00031A09" w:rsidRDefault="00C16961" w:rsidP="00C16961">
      <w:pPr>
        <w:numPr>
          <w:ilvl w:val="0"/>
          <w:numId w:val="13"/>
        </w:numPr>
        <w:tabs>
          <w:tab w:val="left" w:pos="567"/>
        </w:tabs>
        <w:spacing w:after="0" w:line="240" w:lineRule="auto"/>
        <w:ind w:left="567" w:hanging="567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 xml:space="preserve">копія </w:t>
      </w:r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догов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uk-UA" w:eastAsia="uk-UA"/>
        </w:rPr>
        <w:t>ору</w:t>
      </w:r>
      <w:proofErr w:type="spellEnd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на </w:t>
      </w:r>
      <w:proofErr w:type="spellStart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вивезення</w:t>
      </w:r>
      <w:proofErr w:type="spellEnd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побутових</w:t>
      </w:r>
      <w:proofErr w:type="spellEnd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відходів</w:t>
      </w:r>
      <w:proofErr w:type="spellEnd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та </w:t>
      </w:r>
      <w:proofErr w:type="spellStart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сміття</w:t>
      </w:r>
      <w:proofErr w:type="spellEnd"/>
      <w:r w:rsidRPr="00031A0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</w:t>
      </w:r>
    </w:p>
    <w:p w14:paraId="5EF7CF64" w14:textId="77777777" w:rsidR="00C16961" w:rsidRPr="006315B4" w:rsidRDefault="00C16961" w:rsidP="00C169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14:paraId="3E89CF23" w14:textId="77777777" w:rsidR="005A3CEE" w:rsidRPr="000835B7" w:rsidRDefault="005A3CEE" w:rsidP="005A3CEE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.</w:t>
      </w:r>
    </w:p>
    <w:p w14:paraId="22E33BFA" w14:textId="77777777" w:rsidR="005A3CEE" w:rsidRPr="000835B7" w:rsidRDefault="005A3CEE" w:rsidP="005A3CE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02809B2C" w14:textId="77777777" w:rsidR="005A3CEE" w:rsidRPr="000835B7" w:rsidRDefault="005A3CEE" w:rsidP="005A3C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«___» ___________ 20___                                                   _______________</w:t>
      </w:r>
    </w:p>
    <w:p w14:paraId="1ACDA70D" w14:textId="77777777" w:rsidR="005A3CEE" w:rsidRPr="000835B7" w:rsidRDefault="005A3CEE" w:rsidP="005A3CEE">
      <w:pPr>
        <w:spacing w:after="0" w:line="240" w:lineRule="auto"/>
        <w:ind w:left="6024" w:hanging="84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0835B7">
        <w:rPr>
          <w:rFonts w:ascii="Times New Roman" w:eastAsia="Times New Roman" w:hAnsi="Times New Roman" w:cs="Times New Roman"/>
          <w:lang w:val="uk-UA" w:eastAsia="ru-RU"/>
        </w:rPr>
        <w:t>(підпис заявника)</w:t>
      </w:r>
    </w:p>
    <w:p w14:paraId="3E41F45C" w14:textId="77777777" w:rsidR="00C16961" w:rsidRDefault="00C16961" w:rsidP="005A3C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187AB3A" w14:textId="0E99AD11" w:rsidR="00A813BF" w:rsidRDefault="005A3CEE" w:rsidP="008A4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Даю згоду на обробку моїх персональних даних відповідно до вимог чинного законодавства України.</w:t>
      </w:r>
    </w:p>
    <w:p w14:paraId="3FF7DA43" w14:textId="50C7E735" w:rsidR="00CD6D6E" w:rsidRPr="000835B7" w:rsidRDefault="00CD6D6E" w:rsidP="00CD6D6E">
      <w:pPr>
        <w:tabs>
          <w:tab w:val="left" w:pos="7830"/>
        </w:tabs>
        <w:spacing w:after="0" w:line="240" w:lineRule="auto"/>
        <w:ind w:firstLine="581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Додаток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</w:t>
      </w: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14:paraId="08C6B598" w14:textId="6837EA64" w:rsidR="00CD6D6E" w:rsidRDefault="00CD6D6E" w:rsidP="00CD6D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812"/>
          <w:tab w:val="left" w:pos="63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0835B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Порядку</w:t>
      </w:r>
    </w:p>
    <w:p w14:paraId="4B472C34" w14:textId="77777777" w:rsidR="007A7316" w:rsidRPr="007A7316" w:rsidRDefault="007A7316" w:rsidP="00CD6D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812"/>
          <w:tab w:val="left" w:pos="63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81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62AD85E" w14:textId="426A280F" w:rsidR="00CD6D6E" w:rsidRPr="00CD6D6E" w:rsidRDefault="007A7316" w:rsidP="007A73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812"/>
          <w:tab w:val="left" w:pos="63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D6D6E"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ЗАТВЕРДЖЕНО</w:t>
      </w:r>
    </w:p>
    <w:p w14:paraId="64BB7759" w14:textId="77777777" w:rsidR="00CD6D6E" w:rsidRPr="00CD6D6E" w:rsidRDefault="00CD6D6E" w:rsidP="00CD6D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940"/>
          <w:tab w:val="left" w:pos="63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Наказ Міністерства регіонального </w:t>
      </w:r>
    </w:p>
    <w:p w14:paraId="06DE6C13" w14:textId="77777777" w:rsidR="00CD6D6E" w:rsidRPr="00CD6D6E" w:rsidRDefault="00CD6D6E" w:rsidP="00CD6D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940"/>
          <w:tab w:val="left" w:pos="63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розвитку, будівництва </w:t>
      </w:r>
    </w:p>
    <w:p w14:paraId="1DE4C71B" w14:textId="77777777" w:rsidR="00CD6D6E" w:rsidRPr="00CD6D6E" w:rsidRDefault="00CD6D6E" w:rsidP="00CD6D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940"/>
          <w:tab w:val="left" w:pos="63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житлово-комунального </w:t>
      </w:r>
    </w:p>
    <w:p w14:paraId="6CB7251B" w14:textId="77777777" w:rsidR="00CD6D6E" w:rsidRPr="00CD6D6E" w:rsidRDefault="00CD6D6E" w:rsidP="00CD6D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940"/>
          <w:tab w:val="left" w:pos="63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господарства України</w:t>
      </w:r>
    </w:p>
    <w:p w14:paraId="491775E4" w14:textId="77777777" w:rsidR="00CD6D6E" w:rsidRPr="00CD6D6E" w:rsidRDefault="00CD6D6E" w:rsidP="00CD6D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940"/>
          <w:tab w:val="left" w:pos="63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CD6D6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</w:t>
      </w:r>
      <w:r w:rsidRPr="00CD6D6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.2013  № 537</w:t>
      </w:r>
    </w:p>
    <w:p w14:paraId="24129A0D" w14:textId="77777777" w:rsidR="00CD6D6E" w:rsidRPr="00CD6D6E" w:rsidRDefault="00CD6D6E" w:rsidP="00CD6D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5940"/>
          <w:tab w:val="left" w:pos="630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760" w:firstLine="70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8AC9F9D" w14:textId="77777777" w:rsidR="00CD6D6E" w:rsidRPr="00CD6D6E" w:rsidRDefault="00CD6D6E" w:rsidP="00CD6D6E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Зареєстровано в Міністерстві </w:t>
      </w:r>
    </w:p>
    <w:p w14:paraId="11744166" w14:textId="77777777" w:rsidR="00CD6D6E" w:rsidRPr="00CD6D6E" w:rsidRDefault="00CD6D6E" w:rsidP="00CD6D6E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юстиції України</w:t>
      </w:r>
    </w:p>
    <w:p w14:paraId="33FDA72B" w14:textId="77777777" w:rsidR="00CD6D6E" w:rsidRPr="00CD6D6E" w:rsidRDefault="00CD6D6E" w:rsidP="00CD6D6E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6 грудня 2013 р. </w:t>
      </w:r>
    </w:p>
    <w:p w14:paraId="2502F08B" w14:textId="77777777" w:rsidR="00CD6D6E" w:rsidRPr="00CD6D6E" w:rsidRDefault="00CD6D6E" w:rsidP="00CD6D6E">
      <w:pPr>
        <w:spacing w:after="0" w:line="240" w:lineRule="auto"/>
        <w:ind w:left="576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 № 2073/24605</w:t>
      </w:r>
    </w:p>
    <w:p w14:paraId="7CD2C8C1" w14:textId="77777777" w:rsidR="00CD6D6E" w:rsidRPr="00CD6D6E" w:rsidRDefault="00CD6D6E" w:rsidP="00CD6D6E">
      <w:pPr>
        <w:keepNext/>
        <w:keepLines/>
        <w:spacing w:after="0" w:line="240" w:lineRule="auto"/>
        <w:ind w:left="576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3D6C8029" w14:textId="77777777" w:rsidR="00CD6D6E" w:rsidRPr="00CD6D6E" w:rsidRDefault="00CD6D6E" w:rsidP="00CD6D6E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067D7C0A" w14:textId="77777777" w:rsidR="00CD6D6E" w:rsidRPr="00A813BF" w:rsidRDefault="00CD6D6E" w:rsidP="00CD6D6E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A813B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ТИПОВИЙ ДОГОВІР</w:t>
      </w:r>
    </w:p>
    <w:p w14:paraId="4D4AF66B" w14:textId="38912265" w:rsidR="00CD6D6E" w:rsidRPr="008A4DC5" w:rsidRDefault="00CD6D6E" w:rsidP="008A4DC5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A813B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щодо пайової участі в утриманні об’єкта благоустрою</w:t>
      </w:r>
    </w:p>
    <w:p w14:paraId="4FDC4DF9" w14:textId="04093129" w:rsidR="00CD6D6E" w:rsidRPr="00CD6D6E" w:rsidRDefault="00CD6D6E" w:rsidP="00CD6D6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                                   ___ ___________  року</w:t>
      </w: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   </w:t>
      </w:r>
      <w:r w:rsidRPr="00CD6D6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(найменування населеного пункту)</w:t>
      </w:r>
    </w:p>
    <w:p w14:paraId="51A820E6" w14:textId="5ECFB407" w:rsidR="00CD6D6E" w:rsidRPr="00CD6D6E" w:rsidRDefault="00CD6D6E" w:rsidP="00CD6D6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</w:t>
      </w:r>
    </w:p>
    <w:p w14:paraId="3A02F06C" w14:textId="77777777" w:rsidR="00CD6D6E" w:rsidRPr="00CD6D6E" w:rsidRDefault="00CD6D6E" w:rsidP="00CD6D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(найменування юридичної особи, що є власником тимчасової споруди торговельного, побутового, соціально-культурного чи іншого призначення, розташованої на території об'єкта благоустрою державної та комунальної власності)</w:t>
      </w:r>
    </w:p>
    <w:p w14:paraId="1DCE230C" w14:textId="7E7EDD04" w:rsidR="00CD6D6E" w:rsidRPr="00CD6D6E" w:rsidRDefault="00CD6D6E" w:rsidP="00CD6D6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особі __________________________________________________________________,</w:t>
      </w:r>
    </w:p>
    <w:p w14:paraId="0823459A" w14:textId="77777777" w:rsidR="00CD6D6E" w:rsidRPr="00CD6D6E" w:rsidRDefault="00CD6D6E" w:rsidP="00CD6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(посада, прізвище, ім’я та по батькові)</w:t>
      </w:r>
    </w:p>
    <w:p w14:paraId="4C31C7F0" w14:textId="77777777" w:rsidR="00CD6D6E" w:rsidRPr="00CD6D6E" w:rsidRDefault="00CD6D6E" w:rsidP="00CD6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CD0155C" w14:textId="3E38CAF6" w:rsidR="00CD6D6E" w:rsidRPr="00CD6D6E" w:rsidRDefault="00CD6D6E" w:rsidP="00CD6D6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діє на підставі</w:t>
      </w:r>
      <w:r w:rsidR="007A73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</w:t>
      </w: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________________________________________________________</w:t>
      </w:r>
      <w:r w:rsidR="007A73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</w:t>
      </w: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</w:p>
    <w:p w14:paraId="45D035BA" w14:textId="77777777" w:rsidR="00CD6D6E" w:rsidRPr="00CD6D6E" w:rsidRDefault="00CD6D6E" w:rsidP="00CD6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(назва документа, номер і дата видачі)</w:t>
      </w:r>
    </w:p>
    <w:p w14:paraId="5FA9E919" w14:textId="77777777" w:rsidR="00CD6D6E" w:rsidRPr="00CD6D6E" w:rsidRDefault="00CD6D6E" w:rsidP="00CD6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4605DB2" w14:textId="711A404D" w:rsidR="00CD6D6E" w:rsidRPr="00CD6D6E" w:rsidRDefault="00CD6D6E" w:rsidP="00CD6D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або __________________________________________________________________</w:t>
      </w:r>
      <w:r w:rsidR="007A73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_,</w:t>
      </w:r>
    </w:p>
    <w:p w14:paraId="4FF72192" w14:textId="77777777" w:rsidR="00CD6D6E" w:rsidRPr="00CD6D6E" w:rsidRDefault="00CD6D6E" w:rsidP="00CD6D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D6D6E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uk-UA" w:eastAsia="ru-RU"/>
        </w:rPr>
        <w:t xml:space="preserve">(прізвище, ім'я та </w:t>
      </w:r>
      <w:r w:rsidRPr="00CD6D6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по батькові фізичної особи - підприємця, що є власником </w:t>
      </w:r>
      <w:r w:rsidRPr="00CD6D6E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>тимчасової споруди торговельного, побутового, соціально-культурного чи іншого призначення, розташованої на території об'єкта благоустрою державної та комунальної власності)</w:t>
      </w:r>
    </w:p>
    <w:p w14:paraId="56CFC8D0" w14:textId="4C1048B8" w:rsidR="00CD6D6E" w:rsidRPr="00CD6D6E" w:rsidRDefault="00CD6D6E" w:rsidP="007A7316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діє на підставі</w:t>
      </w:r>
      <w:r w:rsidR="007A73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</w:t>
      </w: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__________________________________________________________</w:t>
      </w:r>
      <w:r w:rsidR="007A73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</w:t>
      </w: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</w:p>
    <w:p w14:paraId="7C57A72E" w14:textId="77777777" w:rsidR="00CD6D6E" w:rsidRPr="00CD6D6E" w:rsidRDefault="00CD6D6E" w:rsidP="00CD6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(назва документа, номер і дата видачі)</w:t>
      </w:r>
    </w:p>
    <w:p w14:paraId="49B584D3" w14:textId="77777777" w:rsidR="00CD6D6E" w:rsidRPr="00CD6D6E" w:rsidRDefault="00CD6D6E" w:rsidP="00CD6D6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далі – Замовник, з однієї сторони, і</w:t>
      </w:r>
    </w:p>
    <w:p w14:paraId="53B568E5" w14:textId="705DBC0A" w:rsidR="00CD6D6E" w:rsidRPr="00CD6D6E" w:rsidRDefault="00CD6D6E" w:rsidP="00CD6D6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___________________________________________________________________________</w:t>
      </w:r>
      <w:r w:rsidR="007A73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</w:t>
      </w: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</w:p>
    <w:p w14:paraId="7185F5A6" w14:textId="77777777" w:rsidR="00CD6D6E" w:rsidRPr="00CD6D6E" w:rsidRDefault="00CD6D6E" w:rsidP="00CD6D6E">
      <w:pPr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(найменування суб’єкта господарювання, який здійснює діяльність щодо утримання об’єктів благоустрою державної та комунальної власності, або балансоутримувача об’єкта благоустрою) </w:t>
      </w:r>
    </w:p>
    <w:p w14:paraId="3B2DE70D" w14:textId="5AF30A2F" w:rsidR="00CD6D6E" w:rsidRPr="00CD6D6E" w:rsidRDefault="00CD6D6E" w:rsidP="00CD6D6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особі __________________________________________________________________,</w:t>
      </w:r>
    </w:p>
    <w:p w14:paraId="6B05C067" w14:textId="77777777" w:rsidR="00CD6D6E" w:rsidRPr="00CD6D6E" w:rsidRDefault="00CD6D6E" w:rsidP="00CD6D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(посада, прізвище, ім’я та по батькові)</w:t>
      </w:r>
    </w:p>
    <w:p w14:paraId="56B311B9" w14:textId="77777777" w:rsidR="00CD6D6E" w:rsidRPr="00CD6D6E" w:rsidRDefault="00CD6D6E" w:rsidP="00CD6D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EBBCC09" w14:textId="2131A182" w:rsidR="00CD6D6E" w:rsidRPr="00CD6D6E" w:rsidRDefault="00CD6D6E" w:rsidP="00CD6D6E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діє на підставі</w:t>
      </w:r>
      <w:r w:rsidR="007A73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</w:t>
      </w: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________________________________________________________</w:t>
      </w:r>
      <w:r w:rsidR="00EB77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</w:t>
      </w: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</w:p>
    <w:p w14:paraId="758F4956" w14:textId="77777777" w:rsidR="00CD6D6E" w:rsidRPr="00CD6D6E" w:rsidRDefault="00CD6D6E" w:rsidP="00CD6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(назва документа, номер і дата видачі)</w:t>
      </w:r>
    </w:p>
    <w:p w14:paraId="14FD60CE" w14:textId="77777777" w:rsidR="00CD6D6E" w:rsidRPr="00CD6D6E" w:rsidRDefault="00CD6D6E" w:rsidP="00CD6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45B51AE" w14:textId="2C65662A" w:rsidR="007A7316" w:rsidRPr="007A7316" w:rsidRDefault="00CD6D6E" w:rsidP="007A73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далі — Виконавець, з іншої сторони (далі – Сторони), керуючись Законом України «Про благоустрій населених пунктів» та іншими нормативно-правовими актами, уклали цей договір (далі – Договір) про таке:</w:t>
      </w:r>
    </w:p>
    <w:p w14:paraId="490D3233" w14:textId="77777777" w:rsidR="007A7316" w:rsidRPr="007A7316" w:rsidRDefault="007A7316" w:rsidP="007A73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56200A8" w14:textId="77777777" w:rsidR="007A7316" w:rsidRPr="00A813BF" w:rsidRDefault="007A7316" w:rsidP="007A73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A813B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І. Предмет Договору</w:t>
      </w:r>
    </w:p>
    <w:p w14:paraId="0BBFFCAF" w14:textId="77777777" w:rsidR="007A7316" w:rsidRPr="00CD6D6E" w:rsidRDefault="007A7316" w:rsidP="007A731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F4D7C45" w14:textId="77777777" w:rsidR="007A7316" w:rsidRPr="00CD6D6E" w:rsidRDefault="007A7316" w:rsidP="007A73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1.1. Замовник зобов’язується оплатити пайову участь в утриманні об’єкта благоустрою:</w:t>
      </w:r>
    </w:p>
    <w:p w14:paraId="3AA553D6" w14:textId="09FF6FBC" w:rsidR="007A7316" w:rsidRPr="00CD6D6E" w:rsidRDefault="007A7316" w:rsidP="007A73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</w:t>
      </w:r>
      <w:r w:rsidRPr="007A73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</w:t>
      </w: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="00EB77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______________________________________________________________________</w:t>
      </w: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</w:p>
    <w:p w14:paraId="738DFA60" w14:textId="77777777" w:rsidR="007A7316" w:rsidRPr="00CD6D6E" w:rsidRDefault="007A7316" w:rsidP="007A73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(назва об’єкта благоустрою)</w:t>
      </w:r>
    </w:p>
    <w:p w14:paraId="28CB3993" w14:textId="77777777" w:rsidR="007A7316" w:rsidRPr="00CD6D6E" w:rsidRDefault="007A7316" w:rsidP="007A73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76C8A41" w14:textId="77777777" w:rsidR="007A7316" w:rsidRPr="00CD6D6E" w:rsidRDefault="007A7316" w:rsidP="007A73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території якого розташована  </w:t>
      </w:r>
    </w:p>
    <w:p w14:paraId="3A00AEE3" w14:textId="02B7906B" w:rsidR="007A7316" w:rsidRPr="00CD6D6E" w:rsidRDefault="007A7316" w:rsidP="007A73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_____________________________________________________________________</w:t>
      </w:r>
      <w:r w:rsidRPr="007A73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</w:t>
      </w:r>
      <w:r w:rsidR="00EB77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</w:t>
      </w:r>
      <w:r w:rsidRPr="007A731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</w:t>
      </w: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_,</w:t>
      </w:r>
    </w:p>
    <w:p w14:paraId="47421B0C" w14:textId="77777777" w:rsidR="007A7316" w:rsidRPr="00CD6D6E" w:rsidRDefault="007A7316" w:rsidP="007A7316">
      <w:pPr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(найменування тимчасової споруди торговельного, побутового, соціально-культурного чи іншого призначення, розташованої на території об'єкта благоустрою, паспорт прив'язки тимчасової споруди для провадження підприємницької діяльності, у разі наявності).</w:t>
      </w:r>
    </w:p>
    <w:p w14:paraId="4E147A5E" w14:textId="77777777" w:rsidR="007A7316" w:rsidRPr="00CD6D6E" w:rsidRDefault="007A7316" w:rsidP="007A7316">
      <w:pPr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</w:p>
    <w:p w14:paraId="02A74E48" w14:textId="77777777" w:rsidR="007A7316" w:rsidRPr="00CD6D6E" w:rsidRDefault="007A7316" w:rsidP="007A73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6D6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власником якої є Замовник, а</w:t>
      </w: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D6D6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Виконавець зобов’язується забезпечити </w:t>
      </w: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належне утримання прилеглої до зазначеної споруди території.</w:t>
      </w:r>
    </w:p>
    <w:p w14:paraId="6772C35F" w14:textId="77777777" w:rsidR="007A7316" w:rsidRPr="00CD6D6E" w:rsidRDefault="007A7316" w:rsidP="007A73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2FAE964" w14:textId="3B7F2815" w:rsidR="007A7316" w:rsidRPr="007A7316" w:rsidRDefault="007A7316" w:rsidP="007A73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CD6D6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1.2. Сторони  погодилися, що Замовник сплачує пайову участь в утриманні об’єкта благоустрою у розмірі</w:t>
      </w:r>
      <w:r w:rsidR="00EB771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________________________________________</w:t>
      </w:r>
      <w:r w:rsidRPr="00CD6D6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_____________________</w:t>
      </w:r>
      <w:r w:rsidRPr="007A73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______________________</w:t>
      </w:r>
      <w:r w:rsidR="00EB7719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_________</w:t>
      </w:r>
      <w:r w:rsidRPr="007A73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________</w:t>
      </w:r>
      <w:r w:rsidRPr="00CD6D6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 гривень.</w:t>
      </w:r>
      <w:r w:rsidRPr="007A73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                                                       </w:t>
      </w:r>
      <w:r w:rsidRPr="00CD6D6E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7A73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   </w:t>
      </w:r>
    </w:p>
    <w:p w14:paraId="6B69A5CC" w14:textId="6355638B" w:rsidR="007A7316" w:rsidRPr="00CD6D6E" w:rsidRDefault="007A7316" w:rsidP="007A73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  <w:r w:rsidRPr="00EB7719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                            </w:t>
      </w:r>
      <w:r w:rsidRPr="00CD6D6E"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  <w:t xml:space="preserve">(сума прописом) </w:t>
      </w:r>
    </w:p>
    <w:p w14:paraId="4F0A6A0F" w14:textId="77777777" w:rsidR="007A7316" w:rsidRPr="00CD6D6E" w:rsidRDefault="007A7316" w:rsidP="007A73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D93B177" w14:textId="5E799CBA" w:rsidR="007A7316" w:rsidRPr="00CD6D6E" w:rsidRDefault="007A7316" w:rsidP="007A73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Обсяги пайової участі в утриманні об’єкта благоустрою визначені згідно з рішенням</w:t>
      </w:r>
      <w:r w:rsidR="00EB77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________________________________________________________________</w:t>
      </w: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_______________________________________________________</w:t>
      </w:r>
      <w:r w:rsidR="00EB77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</w:t>
      </w: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14:paraId="060C1147" w14:textId="77777777" w:rsidR="007A7316" w:rsidRPr="00CD6D6E" w:rsidRDefault="007A7316" w:rsidP="007A73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(сільської, селищної, міської ради, номер та дата рішення)</w:t>
      </w:r>
    </w:p>
    <w:p w14:paraId="17FF8B9D" w14:textId="77777777" w:rsidR="007A7316" w:rsidRPr="00CD6D6E" w:rsidRDefault="007A7316" w:rsidP="007A731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19BD011" w14:textId="77777777" w:rsidR="007A7316" w:rsidRPr="00CD6D6E" w:rsidRDefault="007A7316" w:rsidP="007A73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відповідно до пункту 10 частини другої статті 10 Закону України «Про благоустрій населених пунктів».</w:t>
      </w:r>
    </w:p>
    <w:p w14:paraId="02C374E4" w14:textId="77777777" w:rsidR="00EB7719" w:rsidRDefault="00EB7719" w:rsidP="007A73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189E156" w14:textId="32690A78" w:rsidR="007A7316" w:rsidRPr="00CD6D6E" w:rsidRDefault="007A7316" w:rsidP="007A73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1.3. Замовник здійснює оплату пайової участі у розмірі, установленому в пункті 1.2 цього Договору.</w:t>
      </w:r>
    </w:p>
    <w:p w14:paraId="71966CD1" w14:textId="77777777" w:rsidR="007A7316" w:rsidRPr="00CD6D6E" w:rsidRDefault="007A7316" w:rsidP="007A7316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2D98031" w14:textId="77777777" w:rsidR="007A7316" w:rsidRPr="00A813BF" w:rsidRDefault="007A7316" w:rsidP="007A7316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A813B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ІІ. Права та обов’язки Сторін</w:t>
      </w:r>
    </w:p>
    <w:p w14:paraId="5D17B1CA" w14:textId="77777777" w:rsidR="007A7316" w:rsidRPr="00CD6D6E" w:rsidRDefault="007A7316" w:rsidP="007A7316">
      <w:pP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10C71FD" w14:textId="77777777" w:rsidR="007A7316" w:rsidRPr="00CD6D6E" w:rsidRDefault="007A7316" w:rsidP="007A7316">
      <w:pP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2.1. Виконавець має право вимагати від Замовника своєчасної оплати пайової участі у розмірі, установленому в пункті 1.2 цього Договору.</w:t>
      </w:r>
    </w:p>
    <w:p w14:paraId="2F001D19" w14:textId="77777777" w:rsidR="00EB7719" w:rsidRDefault="00EB7719" w:rsidP="007A7316">
      <w:pP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57DEE6D" w14:textId="167559BB" w:rsidR="007A7316" w:rsidRPr="00CD6D6E" w:rsidRDefault="007A7316" w:rsidP="007A7316">
      <w:pP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2.2. Виконавець зобов’язується з урахуванням вимог Правил благоустрою, затверджених рішенням  _______________________________________________</w:t>
      </w:r>
      <w:r w:rsidR="00EB77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__,</w:t>
      </w:r>
    </w:p>
    <w:p w14:paraId="4B307449" w14:textId="77777777" w:rsidR="007A7316" w:rsidRPr="00CD6D6E" w:rsidRDefault="007A7316" w:rsidP="007A731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(сільської, селищної, міської ради, номер та дата рішення)</w:t>
      </w:r>
    </w:p>
    <w:p w14:paraId="1CE9E033" w14:textId="77777777" w:rsidR="007A7316" w:rsidRPr="00CD6D6E" w:rsidRDefault="007A7316" w:rsidP="007A73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34AC989" w14:textId="7ABF11E5" w:rsidR="007A7316" w:rsidRPr="00CD6D6E" w:rsidRDefault="007A7316" w:rsidP="007A7316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забезпечити на території, прилеглій до</w:t>
      </w:r>
      <w:r w:rsidR="00EB77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</w:t>
      </w:r>
    </w:p>
    <w:p w14:paraId="772271C5" w14:textId="56BED15D" w:rsidR="007A7316" w:rsidRPr="00CD6D6E" w:rsidRDefault="007A7316" w:rsidP="007A7316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_____________________________________________________</w:t>
      </w:r>
      <w:r w:rsidR="00EB771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_________________,</w:t>
      </w:r>
    </w:p>
    <w:p w14:paraId="7F738D12" w14:textId="77777777" w:rsidR="007A7316" w:rsidRPr="00CD6D6E" w:rsidRDefault="007A7316" w:rsidP="007A7316">
      <w:pPr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(назва тимчасової споруди торговельного, побутового, соціально-культурного чи іншого призначення, розташованої на території об'єкта благоустрою, паспорт прив'язки тимчасової споруди для провадження підприємницької діяльності у разі наявності). </w:t>
      </w:r>
    </w:p>
    <w:p w14:paraId="0EF7EB25" w14:textId="77777777" w:rsidR="007A7316" w:rsidRPr="00CD6D6E" w:rsidRDefault="007A7316" w:rsidP="007A7316">
      <w:pPr>
        <w:spacing w:after="0" w:line="240" w:lineRule="auto"/>
        <w:ind w:right="5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804AACE" w14:textId="77777777" w:rsidR="007A7316" w:rsidRPr="00CD6D6E" w:rsidRDefault="007A7316" w:rsidP="007A73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межах, визначених схемою благоустрою території:</w:t>
      </w:r>
    </w:p>
    <w:p w14:paraId="46197BCD" w14:textId="77777777" w:rsidR="007A7316" w:rsidRPr="00CD6D6E" w:rsidRDefault="007A7316" w:rsidP="007A73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санітарне очищення та прибирання з дотриманням вимог Державних санітарних норм та правил утримання територій населених місць, затверджених наказом Міністерства охорони здоров’я України від 17 березня 2011 року № 145, зареєстрованих у Міністерстві юстиції України 05 квітня 2011 року за № 457/19195;</w:t>
      </w:r>
    </w:p>
    <w:p w14:paraId="5AAF2E94" w14:textId="77777777" w:rsidR="007A7316" w:rsidRPr="00CD6D6E" w:rsidRDefault="007A7316" w:rsidP="007A73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утримання </w:t>
      </w:r>
      <w:proofErr w:type="spellStart"/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вулично</w:t>
      </w:r>
      <w:proofErr w:type="spellEnd"/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-дорожньої мережі з дотриманням вимог Технічних правил ремонту і утримання вулиць та доріг населених пунктів, затверджених наказом Міністерства регіонального розвитку, будівництва та житлово-комунального господарства України від 14 лютого 2012 року № 54, зареєстрованих у Міністерстві юстиції України 05 березня 2012 року за № 365/20678;</w:t>
      </w:r>
    </w:p>
    <w:p w14:paraId="0D9ACC12" w14:textId="77777777" w:rsidR="007A7316" w:rsidRPr="00CD6D6E" w:rsidRDefault="007A7316" w:rsidP="007A73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утримання зелених насаджень з дотриманням вимог Правил утримання зелених насаджень у населених пунктах України, затверджених наказом Міністерства будівництва, архітектури та житлово-комунального господарства України від 10 квітня 2006 року № 105, зареєстрованих у Міністерстві юстиції України 27 липня 2006 року за № 880/12754;</w:t>
      </w:r>
    </w:p>
    <w:p w14:paraId="06937C06" w14:textId="77777777" w:rsidR="007A7316" w:rsidRPr="00CD6D6E" w:rsidRDefault="007A7316" w:rsidP="007A73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6D6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виконання відповідних робіт з утримання об’єктів благоустрою згідно з номенклатурою, наведеною у додатку 5 до пункту 1.8 Порядку проведення ремонту та утримання об'єктів благоустрою населених пунктів, затвердженого наказом Державного комітету України з питань житлово-комунального господарства від 23 вересня 2003 року № 154, зареєстрованого у </w:t>
      </w: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Міністерстві юстиції України</w:t>
      </w:r>
      <w:r w:rsidRPr="00CD6D6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12 лютого 2004 року за № 189/8788.</w:t>
      </w:r>
    </w:p>
    <w:p w14:paraId="6F908619" w14:textId="77777777" w:rsidR="00EB7719" w:rsidRDefault="00EB7719" w:rsidP="007A73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309AF78" w14:textId="4CB5A53A" w:rsidR="007A7316" w:rsidRPr="00CD6D6E" w:rsidRDefault="007A7316" w:rsidP="007A73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2.3. Замовник має право:</w:t>
      </w:r>
    </w:p>
    <w:p w14:paraId="059D7EC4" w14:textId="77777777" w:rsidR="007A7316" w:rsidRPr="00CD6D6E" w:rsidRDefault="007A7316" w:rsidP="007A73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CD6D6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1) вимагати від Виконавця усунення виявлених недоліків щодо утримання території об’єкта благоустрою;</w:t>
      </w:r>
    </w:p>
    <w:p w14:paraId="0614D576" w14:textId="77777777" w:rsidR="007A7316" w:rsidRPr="00CD6D6E" w:rsidRDefault="007A7316" w:rsidP="007A73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CD6D6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2) отримувати від Виконавця інформацію про використання Виконавцем внесених Замовником обсягів пайової участі в утриманні території у розмірі, установленому в пункті 1.2 цього Договору. </w:t>
      </w:r>
    </w:p>
    <w:p w14:paraId="684DC271" w14:textId="77777777" w:rsidR="007A7316" w:rsidRPr="00CD6D6E" w:rsidRDefault="007A7316" w:rsidP="007A73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CD6D6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2.4. Замовник зобов’язується:</w:t>
      </w:r>
    </w:p>
    <w:p w14:paraId="0A295A32" w14:textId="77777777" w:rsidR="007A7316" w:rsidRPr="00CD6D6E" w:rsidRDefault="007A7316" w:rsidP="007A73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CD6D6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1) своєчасно сплачувати пайову участь в утриманні об’єкта благоустрою у розмірі, установленому в пункті 1.2 цього Договору;</w:t>
      </w:r>
    </w:p>
    <w:p w14:paraId="6F75EE47" w14:textId="77777777" w:rsidR="007A7316" w:rsidRPr="00CD6D6E" w:rsidRDefault="007A7316" w:rsidP="007A73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CD6D6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2) надавати Виконавцю можливість безперешкодного виконання своїх зобов’язань щодо належного утримання території об’єкта благоустрою;</w:t>
      </w:r>
    </w:p>
    <w:p w14:paraId="1A4309E3" w14:textId="77777777" w:rsidR="007A7316" w:rsidRPr="00CD6D6E" w:rsidRDefault="007A7316" w:rsidP="007A73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3) у разі виникнення загрози або настання надзвичайних ситуацій, пов'язаних з природною стихією: ураган, землетрус, сильний снігопад, ожеледиця тощо, сприяти Виконавцю у попередженні та ліквідації їхніх наслідків. </w:t>
      </w:r>
    </w:p>
    <w:p w14:paraId="18DF191E" w14:textId="77777777" w:rsidR="007A7316" w:rsidRPr="00CD6D6E" w:rsidRDefault="007A7316" w:rsidP="007A73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41D34A99" w14:textId="77777777" w:rsidR="007A7316" w:rsidRPr="00A813BF" w:rsidRDefault="007A7316" w:rsidP="007A73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A813BF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ІІІ. Відповідальність сторін за невиконання умов Договору</w:t>
      </w:r>
    </w:p>
    <w:p w14:paraId="61E199FC" w14:textId="77777777" w:rsidR="007A7316" w:rsidRPr="00CD6D6E" w:rsidRDefault="007A7316" w:rsidP="007A73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14:paraId="26DD408D" w14:textId="77777777" w:rsidR="007A7316" w:rsidRPr="00CD6D6E" w:rsidRDefault="007A7316" w:rsidP="007A73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невиконання або неналежне виконання умов цього Договору сторони несуть відповідальність згідно із законодавством.</w:t>
      </w:r>
    </w:p>
    <w:p w14:paraId="11021933" w14:textId="77777777" w:rsidR="007A7316" w:rsidRPr="00CD6D6E" w:rsidRDefault="007A7316" w:rsidP="007A73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разі виникнення у Замовника заборгованості з оплати пайової участі в утриманні об’єкта благоустрою у розмірі, установленому в пункті 1.2 цього Договору Сторони за взаємною згодою та у порядку, передбаченому законодавством, складають графік погашення заборгованості, який додається до цього Договору та є його невід’ємною частиною. </w:t>
      </w:r>
    </w:p>
    <w:p w14:paraId="188D60F1" w14:textId="77777777" w:rsidR="007A7316" w:rsidRPr="00CD6D6E" w:rsidRDefault="007A7316" w:rsidP="007A73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2CCC5DC" w14:textId="77777777" w:rsidR="007A7316" w:rsidRPr="00A813BF" w:rsidRDefault="007A7316" w:rsidP="007A73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A813BF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IV</w:t>
      </w:r>
      <w:r w:rsidRPr="00A813B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</w:t>
      </w:r>
      <w:r w:rsidRPr="00A813BF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Розв'язання спорів</w:t>
      </w:r>
    </w:p>
    <w:p w14:paraId="04CF4744" w14:textId="77777777" w:rsidR="007A7316" w:rsidRPr="00CD6D6E" w:rsidRDefault="007A7316" w:rsidP="007A73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EEDB3FB" w14:textId="77777777" w:rsidR="007A7316" w:rsidRPr="00CD6D6E" w:rsidRDefault="007A7316" w:rsidP="007A73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Спори за цим Договором між Сторонами розв'язуються шляхом проведення переговорів або в судовому порядку.</w:t>
      </w:r>
    </w:p>
    <w:p w14:paraId="201E581A" w14:textId="77777777" w:rsidR="007A7316" w:rsidRPr="00CD6D6E" w:rsidRDefault="007A7316" w:rsidP="007A73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14:paraId="4726A351" w14:textId="77777777" w:rsidR="007A7316" w:rsidRPr="00A813BF" w:rsidRDefault="007A7316" w:rsidP="007A73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A813BF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V</w:t>
      </w:r>
      <w:r w:rsidRPr="00A813BF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. Форс-мажорні обставини</w:t>
      </w:r>
    </w:p>
    <w:p w14:paraId="30542FA8" w14:textId="77777777" w:rsidR="007A7316" w:rsidRPr="00CD6D6E" w:rsidRDefault="007A7316" w:rsidP="007A73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8B51E4B" w14:textId="77777777" w:rsidR="007A7316" w:rsidRPr="00CD6D6E" w:rsidRDefault="007A7316" w:rsidP="007A73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Сторони звільняються від відповідальності за цим Договором у разі настання непереборної сили (дії надзвичайних ситуацій техногенного, природного або екологічного характеру), що унеможливлює його виконання. </w:t>
      </w:r>
    </w:p>
    <w:p w14:paraId="1DEA6768" w14:textId="631A26AC" w:rsidR="007A7316" w:rsidRPr="006315B4" w:rsidRDefault="007A7316" w:rsidP="007A731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bookmarkStart w:id="23" w:name="66"/>
      <w:bookmarkStart w:id="24" w:name="165"/>
      <w:bookmarkEnd w:id="23"/>
      <w:bookmarkEnd w:id="24"/>
      <w:r w:rsidRPr="006315B4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</w:p>
    <w:p w14:paraId="13E69FE5" w14:textId="0713EE6A" w:rsidR="00CD6D6E" w:rsidRPr="00A813BF" w:rsidRDefault="00CD6D6E" w:rsidP="00CD6D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A813BF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VI</w:t>
      </w:r>
      <w:r w:rsidRPr="00A813B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</w:t>
      </w:r>
      <w:r w:rsidRPr="00A813BF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Строк дії Договору</w:t>
      </w:r>
    </w:p>
    <w:p w14:paraId="1190D2C2" w14:textId="77777777" w:rsidR="00CD6D6E" w:rsidRPr="00CD6D6E" w:rsidRDefault="00CD6D6E" w:rsidP="00CD6D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14:paraId="7BF229A6" w14:textId="77777777" w:rsidR="00CD6D6E" w:rsidRPr="00CD6D6E" w:rsidRDefault="00CD6D6E" w:rsidP="00CD6D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25" w:name="166"/>
      <w:bookmarkEnd w:id="25"/>
      <w:r w:rsidRPr="00CD6D6E">
        <w:rPr>
          <w:rFonts w:ascii="Times New Roman" w:eastAsia="Times New Roman" w:hAnsi="Times New Roman" w:cs="Times New Roman"/>
          <w:sz w:val="24"/>
          <w:szCs w:val="24"/>
          <w:lang w:eastAsia="uk-UA"/>
        </w:rPr>
        <w:t>6.1</w:t>
      </w: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 Цей Договір набирає чинності з дати його укладення та діє до ______________ _______ року.</w:t>
      </w:r>
    </w:p>
    <w:p w14:paraId="71F135BE" w14:textId="77777777" w:rsidR="00EB7719" w:rsidRDefault="00EB7719" w:rsidP="00CD6D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34C8F5" w14:textId="1F67F365" w:rsidR="00CD6D6E" w:rsidRPr="00CD6D6E" w:rsidRDefault="00CD6D6E" w:rsidP="00CD6D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Закінчення строку дії цього Договору не звільняє Сторони від відповідальності за його порушення, яке мало місце під час дії цього Договору.</w:t>
      </w:r>
    </w:p>
    <w:p w14:paraId="366C5725" w14:textId="77777777" w:rsidR="00EB7719" w:rsidRDefault="00EB7719" w:rsidP="00CD6D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80E1806" w14:textId="4DA7B8E0" w:rsidR="00CD6D6E" w:rsidRPr="00CD6D6E" w:rsidRDefault="00CD6D6E" w:rsidP="00CD6D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6.3. У випадку, коли за місяць до закінчення дії цього Договору однією зі Сторін не заявлено у письмовій формі про розірвання Договору або необхідність його перегляду, цей Договір вважається продовженим на той самий строк. </w:t>
      </w:r>
    </w:p>
    <w:p w14:paraId="5FBC80C9" w14:textId="77777777" w:rsidR="00CD6D6E" w:rsidRPr="00CD6D6E" w:rsidRDefault="00CD6D6E" w:rsidP="00CD6D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A57A5B" w14:textId="77777777" w:rsidR="00CD6D6E" w:rsidRPr="00A813BF" w:rsidRDefault="00CD6D6E" w:rsidP="00CD6D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bookmarkStart w:id="26" w:name="167"/>
      <w:bookmarkEnd w:id="26"/>
      <w:r w:rsidRPr="00A813BF">
        <w:rPr>
          <w:rFonts w:ascii="Times New Roman" w:eastAsia="Times New Roman" w:hAnsi="Times New Roman" w:cs="Times New Roman"/>
          <w:bCs/>
          <w:sz w:val="24"/>
          <w:szCs w:val="24"/>
          <w:lang w:val="en-US" w:eastAsia="uk-UA"/>
        </w:rPr>
        <w:t>VII</w:t>
      </w:r>
      <w:r w:rsidRPr="00A813B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. </w:t>
      </w:r>
      <w:r w:rsidRPr="00A813BF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Умови зміни, розірвання, припинення дії Договору </w:t>
      </w:r>
    </w:p>
    <w:p w14:paraId="3053DF02" w14:textId="77777777" w:rsidR="00CD6D6E" w:rsidRPr="00CD6D6E" w:rsidRDefault="00CD6D6E" w:rsidP="00CD6D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14:paraId="1C9F236D" w14:textId="77777777" w:rsidR="00CD6D6E" w:rsidRPr="00CD6D6E" w:rsidRDefault="00CD6D6E" w:rsidP="00CD6D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27" w:name="168"/>
      <w:bookmarkEnd w:id="27"/>
      <w:r w:rsidRPr="00CD6D6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7.1. </w:t>
      </w: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Зміна умов цього Договору проводиться у письмовій формі за взаємною згодою Сторін.</w:t>
      </w:r>
      <w:bookmarkStart w:id="28" w:name="169"/>
      <w:bookmarkEnd w:id="28"/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У разі якщо не досягнуто такої згоди, спір розв'язується в судовому порядку. </w:t>
      </w:r>
      <w:bookmarkStart w:id="29" w:name="170"/>
      <w:bookmarkEnd w:id="29"/>
    </w:p>
    <w:p w14:paraId="4CA7F4F9" w14:textId="77777777" w:rsidR="00EB7719" w:rsidRDefault="00EB7719" w:rsidP="00CD6D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171"/>
      <w:bookmarkStart w:id="31" w:name="174"/>
      <w:bookmarkEnd w:id="30"/>
      <w:bookmarkEnd w:id="31"/>
    </w:p>
    <w:p w14:paraId="201EBBF4" w14:textId="75580440" w:rsidR="00CD6D6E" w:rsidRPr="00CD6D6E" w:rsidRDefault="00CD6D6E" w:rsidP="00CD6D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4"/>
          <w:szCs w:val="24"/>
          <w:lang w:eastAsia="ru-RU"/>
        </w:rPr>
        <w:t>7.2.</w:t>
      </w: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Дія цього Договору припиняється у разі:</w:t>
      </w:r>
    </w:p>
    <w:p w14:paraId="561D51B0" w14:textId="77777777" w:rsidR="00CD6D6E" w:rsidRPr="00CD6D6E" w:rsidRDefault="00CD6D6E" w:rsidP="00CD6D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1) невиконання Сторонами умов цього Договору;</w:t>
      </w:r>
    </w:p>
    <w:p w14:paraId="3DD3A2CE" w14:textId="77777777" w:rsidR="00CD6D6E" w:rsidRPr="00CD6D6E" w:rsidRDefault="00CD6D6E" w:rsidP="00CD6D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CD6D6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2) за згодою сторін, якщо інше не встановлено договором або законом; </w:t>
      </w:r>
    </w:p>
    <w:p w14:paraId="7B1998D1" w14:textId="77777777" w:rsidR="00CD6D6E" w:rsidRPr="00CD6D6E" w:rsidRDefault="00CD6D6E" w:rsidP="00CD6D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  <w:r w:rsidRPr="00CD6D6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3) за рішенням суду на вимогу однієї із сторін у разі істотного порушення договору другою стороною та в інших випадках, встановлених договором або законом;</w:t>
      </w:r>
    </w:p>
    <w:p w14:paraId="20087DEB" w14:textId="77777777" w:rsidR="00CD6D6E" w:rsidRPr="00CD6D6E" w:rsidRDefault="00CD6D6E" w:rsidP="00CD6D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4)в інших випадках, передбачених чинним законодавством України.</w:t>
      </w:r>
    </w:p>
    <w:p w14:paraId="00D35ABF" w14:textId="77777777" w:rsidR="00CD6D6E" w:rsidRPr="00CD6D6E" w:rsidRDefault="00CD6D6E" w:rsidP="00CD6D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</w:pPr>
    </w:p>
    <w:p w14:paraId="474CF19B" w14:textId="77777777" w:rsidR="00CD6D6E" w:rsidRPr="00A813BF" w:rsidRDefault="00CD6D6E" w:rsidP="00CD6D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bookmarkStart w:id="32" w:name="175"/>
      <w:bookmarkEnd w:id="32"/>
      <w:r w:rsidRPr="00A813B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VIII</w:t>
      </w:r>
      <w:r w:rsidRPr="00A813B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 Прикінцеві положення</w:t>
      </w:r>
    </w:p>
    <w:p w14:paraId="6DDDA531" w14:textId="77777777" w:rsidR="00CD6D6E" w:rsidRPr="00CD6D6E" w:rsidRDefault="00CD6D6E" w:rsidP="00CD6D6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6B1744F4" w14:textId="77777777" w:rsidR="00CD6D6E" w:rsidRPr="00CD6D6E" w:rsidRDefault="00CD6D6E" w:rsidP="00CD6D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CD6D6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Цей Договір складений у двох примірниках, які мають однакову юридичну силу. Один примірник зберігається у Замовника, інший – у Виконавця.</w:t>
      </w:r>
    </w:p>
    <w:p w14:paraId="2B44F7A0" w14:textId="77777777" w:rsidR="00EB7719" w:rsidRDefault="00EB7719" w:rsidP="00CD6D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6BD4417" w14:textId="626DD9AF" w:rsidR="00CD6D6E" w:rsidRPr="00CD6D6E" w:rsidRDefault="00CD6D6E" w:rsidP="00CD6D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CD6D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8.2.</w:t>
      </w:r>
      <w:r w:rsidRPr="00CD6D6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Усі додатки до цього Договору підписуються Сторонами і є його невід’ємною частиною.</w:t>
      </w:r>
    </w:p>
    <w:p w14:paraId="55EA2582" w14:textId="77777777" w:rsidR="00CD6D6E" w:rsidRPr="00CD6D6E" w:rsidRDefault="00CD6D6E" w:rsidP="00CD6D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12ADCF82" w14:textId="77777777" w:rsidR="00CD6D6E" w:rsidRPr="00CD6D6E" w:rsidRDefault="00CD6D6E" w:rsidP="00CD6D6E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Реквізити сторін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9"/>
        <w:gridCol w:w="4422"/>
      </w:tblGrid>
      <w:tr w:rsidR="00EB7719" w:rsidRPr="00CD6D6E" w14:paraId="21E1DB7C" w14:textId="77777777" w:rsidTr="00BC0BED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FE7B8E" w14:textId="77777777" w:rsidR="00CD6D6E" w:rsidRPr="00CD6D6E" w:rsidRDefault="00CD6D6E" w:rsidP="00CD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6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Замовник</w:t>
            </w:r>
          </w:p>
        </w:tc>
        <w:tc>
          <w:tcPr>
            <w:tcW w:w="5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D6BB72" w14:textId="77777777" w:rsidR="00CD6D6E" w:rsidRPr="00CD6D6E" w:rsidRDefault="00CD6D6E" w:rsidP="00CD6D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6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Виконавець</w:t>
            </w:r>
          </w:p>
        </w:tc>
      </w:tr>
      <w:tr w:rsidR="00EB7719" w:rsidRPr="00CD6D6E" w14:paraId="36C4C35E" w14:textId="77777777" w:rsidTr="00BC0BED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ADDA11" w14:textId="77777777" w:rsidR="00CD6D6E" w:rsidRPr="00CD6D6E" w:rsidRDefault="00CD6D6E" w:rsidP="00CD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6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М. П.</w:t>
            </w:r>
          </w:p>
        </w:tc>
        <w:tc>
          <w:tcPr>
            <w:tcW w:w="5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93BCF4" w14:textId="77777777" w:rsidR="00CD6D6E" w:rsidRPr="00CD6D6E" w:rsidRDefault="00CD6D6E" w:rsidP="00CD6D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D6D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М. П.</w:t>
            </w:r>
          </w:p>
        </w:tc>
      </w:tr>
      <w:tr w:rsidR="00EB7719" w:rsidRPr="00CD6D6E" w14:paraId="793BC6E0" w14:textId="77777777" w:rsidTr="00BC0BED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7C81D" w14:textId="4F2E85C8" w:rsidR="00CD6D6E" w:rsidRPr="00CD6D6E" w:rsidRDefault="00EB7719" w:rsidP="00CD6D6E">
            <w:pPr>
              <w:spacing w:after="0" w:line="240" w:lineRule="auto"/>
              <w:ind w:left="1276" w:hanging="127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____________________</w:t>
            </w:r>
          </w:p>
        </w:tc>
        <w:tc>
          <w:tcPr>
            <w:tcW w:w="5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14C7A5" w14:textId="2161F720" w:rsidR="00CD6D6E" w:rsidRPr="00CD6D6E" w:rsidRDefault="00EB7719" w:rsidP="00CD6D6E">
            <w:pPr>
              <w:spacing w:after="0" w:line="240" w:lineRule="auto"/>
              <w:ind w:left="98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___________________</w:t>
            </w:r>
          </w:p>
        </w:tc>
      </w:tr>
    </w:tbl>
    <w:p w14:paraId="05497996" w14:textId="02A51CA2" w:rsidR="00CD6D6E" w:rsidRPr="00CD6D6E" w:rsidRDefault="00CD6D6E" w:rsidP="00CD6D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D6D6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</w:t>
      </w:r>
      <w:r w:rsidR="00EB771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</w:t>
      </w:r>
      <w:r w:rsidRPr="00CD6D6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(підпис)</w:t>
      </w:r>
      <w:r w:rsidRPr="00CD6D6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CD6D6E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                                                              (підпис)</w:t>
      </w:r>
    </w:p>
    <w:p w14:paraId="6ECA2CDB" w14:textId="77777777" w:rsidR="00CD6D6E" w:rsidRPr="00CD6D6E" w:rsidRDefault="00CD6D6E" w:rsidP="00CD6D6E">
      <w:pPr>
        <w:tabs>
          <w:tab w:val="left" w:pos="703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24BACB9E" w14:textId="77777777" w:rsidR="00A0754F" w:rsidRPr="000835B7" w:rsidRDefault="00A0754F">
      <w:pPr>
        <w:rPr>
          <w:lang w:val="uk-UA"/>
        </w:rPr>
      </w:pPr>
    </w:p>
    <w:p w14:paraId="039993E0" w14:textId="33FB713F" w:rsidR="00E14B8F" w:rsidRPr="000835B7" w:rsidRDefault="00E14B8F" w:rsidP="00FB3030">
      <w:pPr>
        <w:shd w:val="clear" w:color="auto" w:fill="FFFFFF"/>
        <w:spacing w:before="225" w:after="225" w:line="240" w:lineRule="auto"/>
        <w:jc w:val="both"/>
        <w:rPr>
          <w:rFonts w:ascii="Arial" w:eastAsia="Times New Roman" w:hAnsi="Arial" w:cs="Arial"/>
          <w:sz w:val="21"/>
          <w:szCs w:val="21"/>
          <w:lang w:val="uk-UA" w:eastAsia="uk-UA"/>
        </w:rPr>
      </w:pPr>
    </w:p>
    <w:sectPr w:rsidR="00E14B8F" w:rsidRPr="000835B7" w:rsidSect="008A4DC5">
      <w:pgSz w:w="11906" w:h="16838"/>
      <w:pgMar w:top="1135" w:right="707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CE7DEF"/>
    <w:multiLevelType w:val="hybridMultilevel"/>
    <w:tmpl w:val="9DB24134"/>
    <w:lvl w:ilvl="0" w:tplc="7A1C06C2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6A93EDB"/>
    <w:multiLevelType w:val="hybridMultilevel"/>
    <w:tmpl w:val="4E7C6164"/>
    <w:lvl w:ilvl="0" w:tplc="B352E0E4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1367FB2"/>
    <w:multiLevelType w:val="hybridMultilevel"/>
    <w:tmpl w:val="56CEAA88"/>
    <w:lvl w:ilvl="0" w:tplc="AB54458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937AE"/>
    <w:multiLevelType w:val="hybridMultilevel"/>
    <w:tmpl w:val="E5F43F9A"/>
    <w:lvl w:ilvl="0" w:tplc="0414EC88">
      <w:numFmt w:val="bullet"/>
      <w:lvlText w:val="-"/>
      <w:lvlJc w:val="left"/>
      <w:pPr>
        <w:tabs>
          <w:tab w:val="num" w:pos="1713"/>
        </w:tabs>
        <w:ind w:left="1713" w:hanging="10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0D96E0C"/>
    <w:multiLevelType w:val="multilevel"/>
    <w:tmpl w:val="41364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36627F24"/>
    <w:multiLevelType w:val="multilevel"/>
    <w:tmpl w:val="DD02554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1773E3C"/>
    <w:multiLevelType w:val="hybridMultilevel"/>
    <w:tmpl w:val="AAB6B0DC"/>
    <w:lvl w:ilvl="0" w:tplc="2028F3C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83973B1"/>
    <w:multiLevelType w:val="hybridMultilevel"/>
    <w:tmpl w:val="8200A486"/>
    <w:lvl w:ilvl="0" w:tplc="29A62D4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57A3CD4"/>
    <w:multiLevelType w:val="multilevel"/>
    <w:tmpl w:val="A0463B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0" w15:restartNumberingAfterBreak="0">
    <w:nsid w:val="6CC1642E"/>
    <w:multiLevelType w:val="multilevel"/>
    <w:tmpl w:val="E46E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4A0DCD"/>
    <w:multiLevelType w:val="hybridMultilevel"/>
    <w:tmpl w:val="B456C56A"/>
    <w:lvl w:ilvl="0" w:tplc="D76E2B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C1E4F3E"/>
    <w:multiLevelType w:val="multilevel"/>
    <w:tmpl w:val="7A28DAF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2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9"/>
  </w:num>
  <w:num w:numId="7">
    <w:abstractNumId w:val="11"/>
  </w:num>
  <w:num w:numId="8">
    <w:abstractNumId w:val="10"/>
  </w:num>
  <w:num w:numId="9">
    <w:abstractNumId w:val="8"/>
  </w:num>
  <w:num w:numId="10">
    <w:abstractNumId w:val="2"/>
  </w:num>
  <w:num w:numId="11">
    <w:abstractNumId w:val="7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D9"/>
    <w:rsid w:val="00023761"/>
    <w:rsid w:val="000263B5"/>
    <w:rsid w:val="00031A09"/>
    <w:rsid w:val="000657DB"/>
    <w:rsid w:val="000718CA"/>
    <w:rsid w:val="000835B7"/>
    <w:rsid w:val="00092170"/>
    <w:rsid w:val="001677AF"/>
    <w:rsid w:val="0024431E"/>
    <w:rsid w:val="0026164B"/>
    <w:rsid w:val="00275575"/>
    <w:rsid w:val="00275C3D"/>
    <w:rsid w:val="00292402"/>
    <w:rsid w:val="00292F02"/>
    <w:rsid w:val="00297B3B"/>
    <w:rsid w:val="002B1789"/>
    <w:rsid w:val="002C73E9"/>
    <w:rsid w:val="002E6CD9"/>
    <w:rsid w:val="00314B73"/>
    <w:rsid w:val="00334FB2"/>
    <w:rsid w:val="00355F8E"/>
    <w:rsid w:val="003B6D6C"/>
    <w:rsid w:val="003C5A85"/>
    <w:rsid w:val="003D3BA0"/>
    <w:rsid w:val="003E4465"/>
    <w:rsid w:val="003F27E4"/>
    <w:rsid w:val="004032B5"/>
    <w:rsid w:val="004840FE"/>
    <w:rsid w:val="004B1610"/>
    <w:rsid w:val="004E068F"/>
    <w:rsid w:val="004F6C40"/>
    <w:rsid w:val="00517BA0"/>
    <w:rsid w:val="00532D8A"/>
    <w:rsid w:val="00547B95"/>
    <w:rsid w:val="005770F8"/>
    <w:rsid w:val="005966E9"/>
    <w:rsid w:val="005A3CEE"/>
    <w:rsid w:val="00617205"/>
    <w:rsid w:val="006315B4"/>
    <w:rsid w:val="00665106"/>
    <w:rsid w:val="0069187C"/>
    <w:rsid w:val="00696990"/>
    <w:rsid w:val="006D4F2F"/>
    <w:rsid w:val="006E6D37"/>
    <w:rsid w:val="00782AAD"/>
    <w:rsid w:val="007A6CD2"/>
    <w:rsid w:val="007A7316"/>
    <w:rsid w:val="007E2CDC"/>
    <w:rsid w:val="007F1905"/>
    <w:rsid w:val="00831EC3"/>
    <w:rsid w:val="00843956"/>
    <w:rsid w:val="008663F5"/>
    <w:rsid w:val="00872EF9"/>
    <w:rsid w:val="00876B3B"/>
    <w:rsid w:val="008A4DC5"/>
    <w:rsid w:val="0092334D"/>
    <w:rsid w:val="00934745"/>
    <w:rsid w:val="009913E4"/>
    <w:rsid w:val="009F7915"/>
    <w:rsid w:val="00A06CF3"/>
    <w:rsid w:val="00A0754F"/>
    <w:rsid w:val="00A25E22"/>
    <w:rsid w:val="00A6068A"/>
    <w:rsid w:val="00A714CD"/>
    <w:rsid w:val="00A813BF"/>
    <w:rsid w:val="00B00647"/>
    <w:rsid w:val="00B10420"/>
    <w:rsid w:val="00B16F5B"/>
    <w:rsid w:val="00B178E9"/>
    <w:rsid w:val="00C16961"/>
    <w:rsid w:val="00C369E0"/>
    <w:rsid w:val="00C61270"/>
    <w:rsid w:val="00C71FA2"/>
    <w:rsid w:val="00CD6D6E"/>
    <w:rsid w:val="00D71B08"/>
    <w:rsid w:val="00DB69BF"/>
    <w:rsid w:val="00DF7DAF"/>
    <w:rsid w:val="00E14B8F"/>
    <w:rsid w:val="00E60E17"/>
    <w:rsid w:val="00E657E5"/>
    <w:rsid w:val="00E72517"/>
    <w:rsid w:val="00E73102"/>
    <w:rsid w:val="00E8351E"/>
    <w:rsid w:val="00E86200"/>
    <w:rsid w:val="00EA1629"/>
    <w:rsid w:val="00EB1567"/>
    <w:rsid w:val="00EB7719"/>
    <w:rsid w:val="00EF3CB2"/>
    <w:rsid w:val="00EF6C5F"/>
    <w:rsid w:val="00F05EA9"/>
    <w:rsid w:val="00F15E5A"/>
    <w:rsid w:val="00F17983"/>
    <w:rsid w:val="00F41CCB"/>
    <w:rsid w:val="00F66900"/>
    <w:rsid w:val="00F80C95"/>
    <w:rsid w:val="00F83D43"/>
    <w:rsid w:val="00FB3030"/>
    <w:rsid w:val="00FC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59AC"/>
  <w15:chartTrackingRefBased/>
  <w15:docId w15:val="{E166A775-2733-4A2F-AED2-E3995C62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A3CEE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5A3CE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292F02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FC1C9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FC1C92"/>
    <w:rPr>
      <w:sz w:val="16"/>
      <w:szCs w:val="16"/>
      <w:lang w:val="ru-RU"/>
    </w:rPr>
  </w:style>
  <w:style w:type="paragraph" w:styleId="a5">
    <w:name w:val="Normal (Web)"/>
    <w:basedOn w:val="a"/>
    <w:uiPriority w:val="99"/>
    <w:semiHidden/>
    <w:unhideWhenUsed/>
    <w:rsid w:val="00A06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F05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05EA9"/>
    <w:rPr>
      <w:rFonts w:ascii="Segoe UI" w:hAnsi="Segoe UI" w:cs="Segoe UI"/>
      <w:sz w:val="18"/>
      <w:szCs w:val="18"/>
      <w:lang w:val="ru-RU"/>
    </w:rPr>
  </w:style>
  <w:style w:type="paragraph" w:customStyle="1" w:styleId="tj">
    <w:name w:val="tj"/>
    <w:basedOn w:val="a"/>
    <w:rsid w:val="00696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2">
    <w:name w:val="Body Text 2"/>
    <w:basedOn w:val="a"/>
    <w:link w:val="20"/>
    <w:uiPriority w:val="99"/>
    <w:semiHidden/>
    <w:unhideWhenUsed/>
    <w:rsid w:val="00CD6D6E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CD6D6E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EA3F2-65F4-4E80-BDC0-1617B5999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17488</Words>
  <Characters>9969</Characters>
  <Application>Microsoft Office Word</Application>
  <DocSecurity>0</DocSecurity>
  <Lines>83</Lines>
  <Paragraphs>54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Salgireeva2202</cp:lastModifiedBy>
  <cp:revision>2</cp:revision>
  <cp:lastPrinted>2025-07-16T11:36:00Z</cp:lastPrinted>
  <dcterms:created xsi:type="dcterms:W3CDTF">2025-07-22T11:23:00Z</dcterms:created>
  <dcterms:modified xsi:type="dcterms:W3CDTF">2025-07-22T11:23:00Z</dcterms:modified>
</cp:coreProperties>
</file>